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8A" w:rsidRDefault="00E539CE" w:rsidP="00EE4B54">
      <w:pPr>
        <w:jc w:val="center"/>
      </w:pPr>
      <w:bookmarkStart w:id="0" w:name="_GoBack"/>
      <w:bookmarkEnd w:id="0"/>
      <w:r>
        <w:t>Dayton Children’s Hospital Executive Summary</w:t>
      </w:r>
    </w:p>
    <w:p w:rsidR="00EE4B54" w:rsidRDefault="00E539CE" w:rsidP="00EE4B54">
      <w:pPr>
        <w:jc w:val="center"/>
      </w:pPr>
      <w:r>
        <w:t>New Professional Staff Bylaws</w:t>
      </w:r>
    </w:p>
    <w:p w:rsidR="00EE4B54" w:rsidRDefault="00E539CE" w:rsidP="00EE4B54">
      <w:pPr>
        <w:jc w:val="center"/>
      </w:pPr>
      <w:r>
        <w:t>February 12, 2018</w:t>
      </w:r>
    </w:p>
    <w:p w:rsidR="000363A2" w:rsidRDefault="000920B0" w:rsidP="00EE4B54">
      <w:pPr>
        <w:jc w:val="center"/>
      </w:pPr>
    </w:p>
    <w:p w:rsidR="000363A2" w:rsidRPr="00341ADF" w:rsidRDefault="00E539CE" w:rsidP="00273CFF">
      <w:pPr>
        <w:jc w:val="both"/>
        <w:rPr>
          <w:sz w:val="22"/>
          <w:szCs w:val="22"/>
        </w:rPr>
      </w:pPr>
      <w:r>
        <w:rPr>
          <w:sz w:val="22"/>
          <w:szCs w:val="22"/>
        </w:rPr>
        <w:t xml:space="preserve">Adoption of a </w:t>
      </w:r>
      <w:r w:rsidRPr="007862AD">
        <w:rPr>
          <w:sz w:val="22"/>
          <w:szCs w:val="22"/>
          <w:u w:val="single"/>
        </w:rPr>
        <w:t>new</w:t>
      </w:r>
      <w:r>
        <w:rPr>
          <w:sz w:val="22"/>
          <w:szCs w:val="22"/>
        </w:rPr>
        <w:t xml:space="preserve"> set of Professional Staff governing documents for Dayton Children’s Hospital is proposed consistent with best practice and applicable laws, rules, regulations, and accreditation standards. An overview of material provisions in the new Professional Staff Bylaws</w:t>
      </w:r>
      <w:r w:rsidRPr="00341ADF">
        <w:rPr>
          <w:sz w:val="22"/>
          <w:szCs w:val="22"/>
        </w:rPr>
        <w:t xml:space="preserve"> is set forth below.</w:t>
      </w:r>
    </w:p>
    <w:p w:rsidR="000363A2" w:rsidRPr="00341ADF" w:rsidRDefault="000920B0" w:rsidP="00273CFF">
      <w:pPr>
        <w:jc w:val="both"/>
        <w:rPr>
          <w:sz w:val="22"/>
          <w:szCs w:val="22"/>
        </w:rPr>
      </w:pPr>
    </w:p>
    <w:p w:rsidR="007862AD" w:rsidRDefault="00E539CE" w:rsidP="00273CFF">
      <w:pPr>
        <w:jc w:val="both"/>
        <w:rPr>
          <w:sz w:val="22"/>
          <w:szCs w:val="22"/>
        </w:rPr>
      </w:pPr>
      <w:r>
        <w:rPr>
          <w:sz w:val="22"/>
          <w:szCs w:val="22"/>
        </w:rPr>
        <w:t xml:space="preserve">The pending </w:t>
      </w:r>
      <w:r w:rsidRPr="00341ADF">
        <w:rPr>
          <w:sz w:val="22"/>
          <w:szCs w:val="22"/>
        </w:rPr>
        <w:t xml:space="preserve">draft </w:t>
      </w:r>
      <w:r>
        <w:rPr>
          <w:sz w:val="22"/>
          <w:szCs w:val="22"/>
        </w:rPr>
        <w:t>Professional Staff Bylaws</w:t>
      </w:r>
      <w:r w:rsidRPr="00341ADF">
        <w:rPr>
          <w:sz w:val="22"/>
          <w:szCs w:val="22"/>
        </w:rPr>
        <w:t xml:space="preserve"> should be reviewe</w:t>
      </w:r>
      <w:r>
        <w:rPr>
          <w:sz w:val="22"/>
          <w:szCs w:val="22"/>
        </w:rPr>
        <w:t xml:space="preserve">d in addition to this summary. </w:t>
      </w:r>
      <w:r w:rsidRPr="00341ADF">
        <w:rPr>
          <w:sz w:val="22"/>
          <w:szCs w:val="22"/>
        </w:rPr>
        <w:t>In the event this summary conflicts wit</w:t>
      </w:r>
      <w:r>
        <w:rPr>
          <w:sz w:val="22"/>
          <w:szCs w:val="22"/>
        </w:rPr>
        <w:t>h a provision(s) in the new Professional Staff Bylaws, the Professional Staff Bylaws will control.</w:t>
      </w:r>
    </w:p>
    <w:p w:rsidR="000363A2" w:rsidRDefault="000920B0" w:rsidP="00273CFF">
      <w:pPr>
        <w:jc w:val="both"/>
        <w:rPr>
          <w:sz w:val="22"/>
          <w:szCs w:val="22"/>
        </w:rPr>
      </w:pPr>
    </w:p>
    <w:p w:rsidR="006C3A5D" w:rsidRPr="00391CEC" w:rsidRDefault="00E539CE" w:rsidP="00273CFF">
      <w:pPr>
        <w:jc w:val="both"/>
        <w:rPr>
          <w:b/>
          <w:sz w:val="22"/>
          <w:szCs w:val="22"/>
          <w:u w:val="single"/>
        </w:rPr>
      </w:pPr>
      <w:r w:rsidRPr="00391CEC">
        <w:rPr>
          <w:b/>
          <w:sz w:val="22"/>
          <w:szCs w:val="22"/>
          <w:u w:val="single"/>
        </w:rPr>
        <w:t>PROFESSIONAL STAFF BYLAWS</w:t>
      </w:r>
    </w:p>
    <w:p w:rsidR="006C3A5D" w:rsidRDefault="000920B0" w:rsidP="00273CFF">
      <w:pPr>
        <w:jc w:val="both"/>
        <w:rPr>
          <w:sz w:val="22"/>
          <w:szCs w:val="22"/>
          <w:u w:val="single"/>
        </w:rPr>
      </w:pPr>
    </w:p>
    <w:p w:rsidR="000363A2" w:rsidRPr="00332B77" w:rsidRDefault="00E539CE" w:rsidP="00273CFF">
      <w:pPr>
        <w:jc w:val="both"/>
        <w:rPr>
          <w:sz w:val="22"/>
          <w:szCs w:val="22"/>
        </w:rPr>
      </w:pPr>
      <w:r w:rsidRPr="00DA3493">
        <w:rPr>
          <w:sz w:val="22"/>
          <w:szCs w:val="22"/>
          <w:u w:val="single"/>
        </w:rPr>
        <w:t>Definitions</w:t>
      </w:r>
      <w:r w:rsidRPr="00332B77">
        <w:rPr>
          <w:sz w:val="22"/>
          <w:szCs w:val="22"/>
        </w:rPr>
        <w:t xml:space="preserve"> [See Article II]</w:t>
      </w:r>
    </w:p>
    <w:p w:rsidR="006C3A5D" w:rsidRPr="00556CC4" w:rsidRDefault="00E539CE" w:rsidP="006C3A5D">
      <w:pPr>
        <w:pStyle w:val="ListParagraph"/>
        <w:numPr>
          <w:ilvl w:val="0"/>
          <w:numId w:val="19"/>
        </w:numPr>
        <w:spacing w:after="240"/>
        <w:rPr>
          <w:rFonts w:eastAsia="Courier New"/>
          <w:sz w:val="22"/>
          <w:szCs w:val="22"/>
        </w:rPr>
      </w:pPr>
      <w:r w:rsidRPr="00556CC4">
        <w:rPr>
          <w:rFonts w:eastAsia="Courier New"/>
          <w:sz w:val="22"/>
          <w:szCs w:val="22"/>
        </w:rPr>
        <w:t>A list of defined terms used throughout the Professional Staff documents was added.  There are no defined terms in the current Professional Staff Bylaws.</w:t>
      </w:r>
    </w:p>
    <w:p w:rsidR="00B25A75" w:rsidRDefault="00E539CE" w:rsidP="006C3A5D">
      <w:pPr>
        <w:pStyle w:val="ListParagraph"/>
        <w:numPr>
          <w:ilvl w:val="0"/>
          <w:numId w:val="19"/>
        </w:numPr>
        <w:jc w:val="both"/>
        <w:rPr>
          <w:sz w:val="22"/>
          <w:szCs w:val="22"/>
        </w:rPr>
      </w:pPr>
      <w:r>
        <w:rPr>
          <w:sz w:val="22"/>
          <w:szCs w:val="22"/>
        </w:rPr>
        <w:t>Note that the term “Practitioner” means a Physician, Dentist, Podiatrist, or Psychologist and that the term “Advanced Practice Provider” or “APP” means a physician assistant, an advanced practice registered nurse, and other designated APPs who are granted Clinical Privileges to practice at the Hospital.</w:t>
      </w:r>
    </w:p>
    <w:p w:rsidR="00332B77" w:rsidRDefault="00E539CE" w:rsidP="006C3A5D">
      <w:pPr>
        <w:pStyle w:val="ListParagraph"/>
        <w:numPr>
          <w:ilvl w:val="0"/>
          <w:numId w:val="19"/>
        </w:numPr>
        <w:jc w:val="both"/>
        <w:rPr>
          <w:sz w:val="22"/>
          <w:szCs w:val="22"/>
        </w:rPr>
      </w:pPr>
      <w:r>
        <w:rPr>
          <w:sz w:val="22"/>
          <w:szCs w:val="22"/>
        </w:rPr>
        <w:t>Note that the term “Appointee” means a Physician, Dentist, Podiatrist, or Psychologist who has been granted appointment to the Professional Staff (</w:t>
      </w:r>
      <w:r w:rsidRPr="00332B77">
        <w:rPr>
          <w:i/>
          <w:sz w:val="22"/>
          <w:szCs w:val="22"/>
        </w:rPr>
        <w:t>i.e.,</w:t>
      </w:r>
      <w:r>
        <w:rPr>
          <w:sz w:val="22"/>
          <w:szCs w:val="22"/>
        </w:rPr>
        <w:t xml:space="preserve"> who is a Professional Staff member).</w:t>
      </w:r>
    </w:p>
    <w:p w:rsidR="00556CC4" w:rsidRPr="006C3A5D" w:rsidRDefault="000920B0" w:rsidP="00556CC4">
      <w:pPr>
        <w:pStyle w:val="ListParagraph"/>
        <w:jc w:val="both"/>
        <w:rPr>
          <w:sz w:val="22"/>
          <w:szCs w:val="22"/>
        </w:rPr>
      </w:pPr>
    </w:p>
    <w:p w:rsidR="00B25A75" w:rsidRDefault="00E539CE" w:rsidP="00273CFF">
      <w:pPr>
        <w:jc w:val="both"/>
        <w:rPr>
          <w:sz w:val="22"/>
          <w:szCs w:val="22"/>
        </w:rPr>
      </w:pPr>
      <w:r>
        <w:rPr>
          <w:sz w:val="22"/>
          <w:szCs w:val="22"/>
          <w:u w:val="single"/>
        </w:rPr>
        <w:t>Appointment and Privileges</w:t>
      </w:r>
      <w:r w:rsidRPr="00332B77">
        <w:rPr>
          <w:sz w:val="22"/>
          <w:szCs w:val="22"/>
        </w:rPr>
        <w:t xml:space="preserve"> </w:t>
      </w:r>
      <w:r>
        <w:rPr>
          <w:sz w:val="22"/>
          <w:szCs w:val="22"/>
        </w:rPr>
        <w:t>[See Article IV]</w:t>
      </w:r>
    </w:p>
    <w:p w:rsidR="00B25A75" w:rsidRDefault="00E539CE" w:rsidP="00273CFF">
      <w:pPr>
        <w:pStyle w:val="ListParagraph"/>
        <w:numPr>
          <w:ilvl w:val="0"/>
          <w:numId w:val="2"/>
        </w:numPr>
        <w:jc w:val="both"/>
        <w:rPr>
          <w:sz w:val="22"/>
          <w:szCs w:val="22"/>
        </w:rPr>
      </w:pPr>
      <w:r>
        <w:rPr>
          <w:sz w:val="22"/>
          <w:szCs w:val="22"/>
        </w:rPr>
        <w:t>Baseline qualifications for Professional Staff appointment and Clinical Privileges were established as follows:</w:t>
      </w:r>
    </w:p>
    <w:p w:rsidR="001C5460" w:rsidRDefault="00E539CE" w:rsidP="001C5460">
      <w:pPr>
        <w:pStyle w:val="ListParagraph"/>
        <w:numPr>
          <w:ilvl w:val="1"/>
          <w:numId w:val="2"/>
        </w:numPr>
        <w:jc w:val="both"/>
        <w:rPr>
          <w:sz w:val="22"/>
          <w:szCs w:val="22"/>
        </w:rPr>
      </w:pPr>
      <w:r w:rsidRPr="001C5460">
        <w:rPr>
          <w:sz w:val="22"/>
          <w:szCs w:val="22"/>
        </w:rPr>
        <w:t>Have and maintain a current, valid Ohio license/certificate or other credentials required to practice his/her respective profession and meet the continuing education requirements for such licensure as determined by the applicable State licensure board</w:t>
      </w:r>
      <w:r>
        <w:rPr>
          <w:sz w:val="22"/>
          <w:szCs w:val="22"/>
        </w:rPr>
        <w:t>.  There is a limited exception for:</w:t>
      </w:r>
    </w:p>
    <w:p w:rsidR="001C5460" w:rsidRDefault="00E539CE" w:rsidP="001C5460">
      <w:pPr>
        <w:pStyle w:val="ListParagraph"/>
        <w:numPr>
          <w:ilvl w:val="2"/>
          <w:numId w:val="2"/>
        </w:numPr>
        <w:jc w:val="both"/>
        <w:rPr>
          <w:sz w:val="22"/>
          <w:szCs w:val="22"/>
        </w:rPr>
      </w:pPr>
      <w:r>
        <w:rPr>
          <w:sz w:val="22"/>
          <w:szCs w:val="22"/>
        </w:rPr>
        <w:t>Active duty military physicians.</w:t>
      </w:r>
    </w:p>
    <w:p w:rsidR="001C5460" w:rsidRDefault="00E539CE" w:rsidP="001C5460">
      <w:pPr>
        <w:pStyle w:val="ListParagraph"/>
        <w:numPr>
          <w:ilvl w:val="2"/>
          <w:numId w:val="2"/>
        </w:numPr>
        <w:jc w:val="both"/>
        <w:rPr>
          <w:sz w:val="22"/>
          <w:szCs w:val="22"/>
        </w:rPr>
      </w:pPr>
      <w:r>
        <w:rPr>
          <w:sz w:val="22"/>
          <w:szCs w:val="22"/>
        </w:rPr>
        <w:t>Applicants for appointment to the consulting peer review Professional Staff category.</w:t>
      </w:r>
    </w:p>
    <w:p w:rsidR="001C5460" w:rsidRPr="009F3DCF" w:rsidRDefault="00E539CE" w:rsidP="001C5460">
      <w:pPr>
        <w:pStyle w:val="ListParagraph"/>
        <w:numPr>
          <w:ilvl w:val="1"/>
          <w:numId w:val="2"/>
        </w:numPr>
        <w:jc w:val="both"/>
        <w:rPr>
          <w:sz w:val="22"/>
          <w:szCs w:val="22"/>
        </w:rPr>
      </w:pPr>
      <w:r w:rsidRPr="009F3DCF">
        <w:rPr>
          <w:sz w:val="22"/>
          <w:szCs w:val="22"/>
        </w:rPr>
        <w:t>Have and maintain, if necessary for the Privileges requested, a current, valid Drug Enforcement Administration (“DEA”) registration and Ohio OARRS registration.</w:t>
      </w:r>
    </w:p>
    <w:p w:rsidR="001C5460" w:rsidRPr="009F3DCF" w:rsidRDefault="00E539CE" w:rsidP="001C5460">
      <w:pPr>
        <w:pStyle w:val="ListParagraph"/>
        <w:numPr>
          <w:ilvl w:val="1"/>
          <w:numId w:val="2"/>
        </w:numPr>
        <w:jc w:val="both"/>
        <w:rPr>
          <w:sz w:val="22"/>
          <w:szCs w:val="22"/>
        </w:rPr>
      </w:pPr>
      <w:r w:rsidRPr="009F3DCF">
        <w:rPr>
          <w:sz w:val="22"/>
          <w:szCs w:val="22"/>
        </w:rPr>
        <w:t>Provide documentation of having successfully completed his/her professional education.</w:t>
      </w:r>
    </w:p>
    <w:p w:rsidR="001C5460" w:rsidRPr="009F3DCF" w:rsidRDefault="00E539CE" w:rsidP="001C5460">
      <w:pPr>
        <w:pStyle w:val="ListParagraph"/>
        <w:numPr>
          <w:ilvl w:val="1"/>
          <w:numId w:val="2"/>
        </w:numPr>
        <w:jc w:val="both"/>
        <w:rPr>
          <w:sz w:val="22"/>
          <w:szCs w:val="22"/>
        </w:rPr>
      </w:pPr>
      <w:r w:rsidRPr="009F3DCF">
        <w:rPr>
          <w:sz w:val="22"/>
          <w:szCs w:val="22"/>
        </w:rPr>
        <w:t>Provide, if applicable, documentation of successful completion of a residency of at least three (3) years approved by the Accreditation Council for Graduate Medical Education or the American Osteopathic Association in the specialty or specialties in which the Applicant seeks Privileges.  Practitioners shall also provide documentation of successful completion of other training programs, internships, and/or fellowships, as applicable.</w:t>
      </w:r>
    </w:p>
    <w:p w:rsidR="001C5460" w:rsidRPr="009F3DCF" w:rsidRDefault="00E539CE" w:rsidP="001C5460">
      <w:pPr>
        <w:pStyle w:val="ListParagraph"/>
        <w:numPr>
          <w:ilvl w:val="1"/>
          <w:numId w:val="2"/>
        </w:numPr>
        <w:jc w:val="both"/>
        <w:rPr>
          <w:sz w:val="22"/>
          <w:szCs w:val="22"/>
        </w:rPr>
      </w:pPr>
      <w:r w:rsidRPr="009F3DCF">
        <w:rPr>
          <w:sz w:val="22"/>
          <w:szCs w:val="22"/>
        </w:rPr>
        <w:t>Provide, if applicable, documentation of board eligibility or certification and maintain certification in his/her area(s) of practice at the Hospital by the appropriate specialty/subspecialty board(s) in accordance with the requirements set forth in the Credentials Policy.</w:t>
      </w:r>
    </w:p>
    <w:p w:rsidR="001C5460" w:rsidRPr="009F3DCF" w:rsidRDefault="00E539CE" w:rsidP="001C5460">
      <w:pPr>
        <w:pStyle w:val="ListParagraph"/>
        <w:numPr>
          <w:ilvl w:val="1"/>
          <w:numId w:val="2"/>
        </w:numPr>
        <w:jc w:val="both"/>
        <w:rPr>
          <w:sz w:val="22"/>
          <w:szCs w:val="22"/>
        </w:rPr>
      </w:pPr>
      <w:r w:rsidRPr="009F3DCF">
        <w:rPr>
          <w:sz w:val="22"/>
          <w:szCs w:val="22"/>
        </w:rPr>
        <w:t>Be able to read and understand the English language, to communicate effectively and intelligibly in English (written and verbal), and be able to prepare medical record entries and other required documentation in a legible and professional manner.</w:t>
      </w:r>
    </w:p>
    <w:p w:rsidR="001C5460" w:rsidRPr="009F3DCF" w:rsidRDefault="00E539CE" w:rsidP="001C5460">
      <w:pPr>
        <w:pStyle w:val="ListParagraph"/>
        <w:numPr>
          <w:ilvl w:val="1"/>
          <w:numId w:val="2"/>
        </w:numPr>
        <w:jc w:val="both"/>
        <w:rPr>
          <w:sz w:val="22"/>
          <w:szCs w:val="22"/>
        </w:rPr>
      </w:pPr>
      <w:r w:rsidRPr="009F3DCF">
        <w:rPr>
          <w:sz w:val="22"/>
          <w:szCs w:val="22"/>
        </w:rPr>
        <w:t>Have and maintain current, valid Professional Liability Insurance.</w:t>
      </w:r>
    </w:p>
    <w:p w:rsidR="009F3DCF" w:rsidRPr="009F3DCF" w:rsidRDefault="00E539CE" w:rsidP="001C5460">
      <w:pPr>
        <w:pStyle w:val="ListParagraph"/>
        <w:numPr>
          <w:ilvl w:val="1"/>
          <w:numId w:val="2"/>
        </w:numPr>
        <w:jc w:val="both"/>
        <w:rPr>
          <w:sz w:val="22"/>
          <w:szCs w:val="22"/>
        </w:rPr>
      </w:pPr>
      <w:r w:rsidRPr="009F3DCF">
        <w:rPr>
          <w:sz w:val="22"/>
          <w:szCs w:val="22"/>
        </w:rPr>
        <w:lastRenderedPageBreak/>
        <w:t>Be eligible to participate in Federal Healthcare Programs.</w:t>
      </w:r>
    </w:p>
    <w:p w:rsidR="009F3DCF" w:rsidRPr="009F3DCF" w:rsidRDefault="00E539CE" w:rsidP="001C5460">
      <w:pPr>
        <w:pStyle w:val="ListParagraph"/>
        <w:numPr>
          <w:ilvl w:val="1"/>
          <w:numId w:val="2"/>
        </w:numPr>
        <w:jc w:val="both"/>
        <w:rPr>
          <w:sz w:val="22"/>
          <w:szCs w:val="22"/>
        </w:rPr>
      </w:pPr>
      <w:r w:rsidRPr="009F3DCF">
        <w:rPr>
          <w:sz w:val="22"/>
          <w:szCs w:val="22"/>
        </w:rPr>
        <w:t>Have and maintain a provider number for Medicaid issued by the Ohio Department of Medicaid.</w:t>
      </w:r>
    </w:p>
    <w:p w:rsidR="009F3DCF" w:rsidRPr="009F3DCF" w:rsidRDefault="00E539CE" w:rsidP="001C5460">
      <w:pPr>
        <w:pStyle w:val="ListParagraph"/>
        <w:numPr>
          <w:ilvl w:val="1"/>
          <w:numId w:val="2"/>
        </w:numPr>
        <w:jc w:val="both"/>
        <w:rPr>
          <w:sz w:val="22"/>
          <w:szCs w:val="22"/>
        </w:rPr>
      </w:pPr>
      <w:r w:rsidRPr="009F3DCF">
        <w:rPr>
          <w:sz w:val="22"/>
          <w:szCs w:val="22"/>
        </w:rPr>
        <w:t>Have not been convicted of or pled guilty to any of the violations d</w:t>
      </w:r>
      <w:r>
        <w:rPr>
          <w:sz w:val="22"/>
          <w:szCs w:val="22"/>
        </w:rPr>
        <w:t>escribed in division (A)(4) of S</w:t>
      </w:r>
      <w:r w:rsidRPr="009F3DCF">
        <w:rPr>
          <w:sz w:val="22"/>
          <w:szCs w:val="22"/>
        </w:rPr>
        <w:t>ection 109.572 of the Ohio Revised Code which disqualify the Applicant from employment or appointment at a c</w:t>
      </w:r>
      <w:r>
        <w:rPr>
          <w:sz w:val="22"/>
          <w:szCs w:val="22"/>
        </w:rPr>
        <w:t>hildren’s hospital pursuant to S</w:t>
      </w:r>
      <w:r w:rsidRPr="009F3DCF">
        <w:rPr>
          <w:sz w:val="22"/>
          <w:szCs w:val="22"/>
        </w:rPr>
        <w:t>ection 2151.86 of the Ohio Revised Code as such laws may be amended from time to time.</w:t>
      </w:r>
    </w:p>
    <w:p w:rsidR="001C5460" w:rsidRDefault="00E539CE" w:rsidP="00273CFF">
      <w:pPr>
        <w:pStyle w:val="ListParagraph"/>
        <w:numPr>
          <w:ilvl w:val="0"/>
          <w:numId w:val="2"/>
        </w:numPr>
        <w:jc w:val="both"/>
        <w:rPr>
          <w:sz w:val="22"/>
          <w:szCs w:val="22"/>
        </w:rPr>
      </w:pPr>
      <w:r>
        <w:rPr>
          <w:sz w:val="22"/>
          <w:szCs w:val="22"/>
        </w:rPr>
        <w:t>Additional qualifications to be considered for purposes of Professional Staff appointment and Clinical Privileges were articulated as follows:</w:t>
      </w:r>
    </w:p>
    <w:p w:rsidR="009F3DCF" w:rsidRPr="009F3DCF" w:rsidRDefault="00E539CE" w:rsidP="009F3DCF">
      <w:pPr>
        <w:pStyle w:val="ListParagraph"/>
        <w:numPr>
          <w:ilvl w:val="1"/>
          <w:numId w:val="2"/>
        </w:numPr>
        <w:jc w:val="both"/>
        <w:rPr>
          <w:sz w:val="22"/>
          <w:szCs w:val="22"/>
        </w:rPr>
      </w:pPr>
      <w:r w:rsidRPr="009F3DCF">
        <w:rPr>
          <w:sz w:val="22"/>
          <w:szCs w:val="22"/>
        </w:rPr>
        <w:t>Provide documentation evidencing an ongoing ability to provide patient care, treatment, and services consistent with acceptable standards of practice and available resources including current experience, clinical results, and utilization practice patterns.</w:t>
      </w:r>
    </w:p>
    <w:p w:rsidR="009F3DCF" w:rsidRPr="009F3DCF" w:rsidRDefault="00E539CE" w:rsidP="009F3DCF">
      <w:pPr>
        <w:pStyle w:val="ListParagraph"/>
        <w:numPr>
          <w:ilvl w:val="1"/>
          <w:numId w:val="2"/>
        </w:numPr>
        <w:jc w:val="both"/>
        <w:rPr>
          <w:sz w:val="22"/>
          <w:szCs w:val="22"/>
        </w:rPr>
      </w:pPr>
      <w:r w:rsidRPr="009F3DCF">
        <w:rPr>
          <w:sz w:val="22"/>
          <w:szCs w:val="22"/>
        </w:rPr>
        <w:t>Demonstrate an ability to work with and relate to others in a cooperative, professional manner that maintains and promotes an environment of quality and efficient patient care.</w:t>
      </w:r>
    </w:p>
    <w:p w:rsidR="009F3DCF" w:rsidRPr="009F3DCF" w:rsidRDefault="00E539CE" w:rsidP="009F3DCF">
      <w:pPr>
        <w:pStyle w:val="ListParagraph"/>
        <w:numPr>
          <w:ilvl w:val="1"/>
          <w:numId w:val="2"/>
        </w:numPr>
        <w:jc w:val="both"/>
        <w:rPr>
          <w:sz w:val="22"/>
          <w:szCs w:val="22"/>
        </w:rPr>
      </w:pPr>
      <w:r w:rsidRPr="009F3DCF">
        <w:rPr>
          <w:sz w:val="22"/>
          <w:szCs w:val="22"/>
        </w:rPr>
        <w:t xml:space="preserve">Agree to fulfill, and fulfill, the responsibilities of </w:t>
      </w:r>
      <w:r w:rsidRPr="009F3DCF">
        <w:rPr>
          <w:spacing w:val="-3"/>
          <w:sz w:val="22"/>
          <w:szCs w:val="22"/>
        </w:rPr>
        <w:t>Professional</w:t>
      </w:r>
      <w:r w:rsidRPr="009F3DCF">
        <w:rPr>
          <w:sz w:val="22"/>
          <w:szCs w:val="22"/>
        </w:rPr>
        <w:t xml:space="preserve"> Staff appointment and/or Privileges as set forth in these Professional Staff Bylaws.</w:t>
      </w:r>
    </w:p>
    <w:p w:rsidR="009F3DCF" w:rsidRPr="009F3DCF" w:rsidRDefault="00E539CE" w:rsidP="009F3DCF">
      <w:pPr>
        <w:pStyle w:val="ListParagraph"/>
        <w:numPr>
          <w:ilvl w:val="1"/>
          <w:numId w:val="2"/>
        </w:numPr>
        <w:jc w:val="both"/>
        <w:rPr>
          <w:sz w:val="22"/>
          <w:szCs w:val="22"/>
        </w:rPr>
      </w:pPr>
      <w:r w:rsidRPr="009F3DCF">
        <w:rPr>
          <w:sz w:val="22"/>
          <w:szCs w:val="22"/>
        </w:rPr>
        <w:t>Document and demonstrate an ability to exercise the Privileges requested safely and competently with or without a reasonable accommodation.</w:t>
      </w:r>
    </w:p>
    <w:p w:rsidR="009F3DCF" w:rsidRPr="009F3DCF" w:rsidRDefault="00E539CE" w:rsidP="009F3DCF">
      <w:pPr>
        <w:pStyle w:val="ListParagraph"/>
        <w:numPr>
          <w:ilvl w:val="1"/>
          <w:numId w:val="2"/>
        </w:numPr>
        <w:jc w:val="both"/>
        <w:rPr>
          <w:sz w:val="22"/>
          <w:szCs w:val="22"/>
        </w:rPr>
      </w:pPr>
      <w:r w:rsidRPr="009F3DCF">
        <w:rPr>
          <w:sz w:val="22"/>
          <w:szCs w:val="22"/>
        </w:rPr>
        <w:t>Comply with the Hospital’s conflict of interest policy, if any, as applicable.</w:t>
      </w:r>
    </w:p>
    <w:p w:rsidR="00423DD9" w:rsidRPr="009F3DCF" w:rsidRDefault="00E539CE" w:rsidP="009F3DCF">
      <w:pPr>
        <w:pStyle w:val="ListParagraph"/>
        <w:numPr>
          <w:ilvl w:val="1"/>
          <w:numId w:val="2"/>
        </w:numPr>
        <w:jc w:val="both"/>
        <w:rPr>
          <w:sz w:val="22"/>
          <w:szCs w:val="22"/>
        </w:rPr>
      </w:pPr>
      <w:r w:rsidRPr="009F3DCF">
        <w:rPr>
          <w:sz w:val="22"/>
          <w:szCs w:val="22"/>
        </w:rPr>
        <w:t xml:space="preserve">Satisfy such other qualifications as are set forth in the applicable </w:t>
      </w:r>
      <w:r w:rsidRPr="009F3DCF">
        <w:rPr>
          <w:spacing w:val="-3"/>
          <w:sz w:val="22"/>
          <w:szCs w:val="22"/>
        </w:rPr>
        <w:t>Professional</w:t>
      </w:r>
      <w:r w:rsidRPr="009F3DCF">
        <w:rPr>
          <w:sz w:val="22"/>
          <w:szCs w:val="22"/>
        </w:rPr>
        <w:t xml:space="preserve"> Staff category, Delineation of Clinical Privileges/Privilege set, and as otherwise provided in the Professional Staff Bylaws or Policies.</w:t>
      </w:r>
    </w:p>
    <w:p w:rsidR="009F3DCF" w:rsidRPr="002B4B86" w:rsidRDefault="00E539CE" w:rsidP="009F3DCF">
      <w:pPr>
        <w:pStyle w:val="ListParagraph"/>
        <w:numPr>
          <w:ilvl w:val="0"/>
          <w:numId w:val="20"/>
        </w:numPr>
        <w:jc w:val="both"/>
        <w:rPr>
          <w:sz w:val="22"/>
          <w:szCs w:val="22"/>
        </w:rPr>
      </w:pPr>
      <w:r w:rsidRPr="002B4B86">
        <w:rPr>
          <w:sz w:val="22"/>
          <w:szCs w:val="22"/>
        </w:rPr>
        <w:t>Practitioners shall fulfill the following responsibilities as applicable to the Professional Staff appointment and/or Clinical Privileges granted:</w:t>
      </w:r>
    </w:p>
    <w:p w:rsidR="005652C1" w:rsidRPr="002B4B86" w:rsidRDefault="00E539CE" w:rsidP="005652C1">
      <w:pPr>
        <w:pStyle w:val="ListParagraph"/>
        <w:numPr>
          <w:ilvl w:val="1"/>
          <w:numId w:val="20"/>
        </w:numPr>
        <w:jc w:val="both"/>
        <w:rPr>
          <w:sz w:val="22"/>
          <w:szCs w:val="22"/>
        </w:rPr>
      </w:pPr>
      <w:r w:rsidRPr="002B4B86">
        <w:rPr>
          <w:sz w:val="22"/>
          <w:szCs w:val="22"/>
        </w:rPr>
        <w:t>Provide his or her patients with continuous care at the level of quality and efficiency generally recognized as appropriate at facilities such as the Hospital.</w:t>
      </w:r>
    </w:p>
    <w:p w:rsidR="005652C1" w:rsidRPr="002B4B86" w:rsidRDefault="00E539CE" w:rsidP="005652C1">
      <w:pPr>
        <w:pStyle w:val="ListParagraph"/>
        <w:numPr>
          <w:ilvl w:val="1"/>
          <w:numId w:val="20"/>
        </w:numPr>
        <w:jc w:val="both"/>
        <w:rPr>
          <w:sz w:val="22"/>
          <w:szCs w:val="22"/>
        </w:rPr>
      </w:pPr>
      <w:r w:rsidRPr="002B4B86">
        <w:rPr>
          <w:sz w:val="22"/>
          <w:szCs w:val="22"/>
        </w:rPr>
        <w:t xml:space="preserve">Abide by the Professional Staff Bylaws and Policies, the Hospital governing documents, Hospital policies and procedures (including, but not limited to, conflict of interest, compliance, HIPAA/the Hospital’s Notice of Privacy Practices prepared and distributed to patients as required by the federal patient privacy regulations, </w:t>
      </w:r>
      <w:r w:rsidRPr="002B4B86">
        <w:rPr>
          <w:i/>
          <w:sz w:val="22"/>
          <w:szCs w:val="22"/>
        </w:rPr>
        <w:t>etc.</w:t>
      </w:r>
      <w:r w:rsidRPr="002B4B86">
        <w:rPr>
          <w:sz w:val="22"/>
          <w:szCs w:val="22"/>
        </w:rPr>
        <w:t>), applicable laws, and accreditation standards.</w:t>
      </w:r>
    </w:p>
    <w:p w:rsidR="005652C1" w:rsidRPr="002B4B86" w:rsidRDefault="00E539CE" w:rsidP="005652C1">
      <w:pPr>
        <w:pStyle w:val="ListParagraph"/>
        <w:numPr>
          <w:ilvl w:val="1"/>
          <w:numId w:val="20"/>
        </w:numPr>
        <w:jc w:val="both"/>
        <w:rPr>
          <w:sz w:val="22"/>
          <w:szCs w:val="22"/>
        </w:rPr>
      </w:pPr>
      <w:r w:rsidRPr="002B4B86">
        <w:rPr>
          <w:sz w:val="22"/>
          <w:szCs w:val="22"/>
        </w:rPr>
        <w:t>Discharge such Professional Staff, Department, committee, and Hospital functions for which the Practitioner is responsible by Professional Staff category assignment, appointment, election, or otherwise.</w:t>
      </w:r>
    </w:p>
    <w:p w:rsidR="005652C1" w:rsidRPr="002B4B86" w:rsidRDefault="00E539CE" w:rsidP="005652C1">
      <w:pPr>
        <w:pStyle w:val="ListParagraph"/>
        <w:numPr>
          <w:ilvl w:val="1"/>
          <w:numId w:val="20"/>
        </w:numPr>
        <w:jc w:val="both"/>
        <w:rPr>
          <w:sz w:val="22"/>
          <w:szCs w:val="22"/>
        </w:rPr>
      </w:pPr>
      <w:r w:rsidRPr="002B4B86">
        <w:rPr>
          <w:sz w:val="22"/>
          <w:szCs w:val="22"/>
        </w:rPr>
        <w:t>Prepare and complete in timely fashion the medical and other required records for patients he or she admits or provides care, treatment, and/or services for at the Hospital consistent with the requirements of the Professional Staff Bylaws and Policies and applicable Hospital policies.</w:t>
      </w:r>
    </w:p>
    <w:p w:rsidR="005652C1" w:rsidRPr="002B4B86" w:rsidRDefault="00E539CE" w:rsidP="005652C1">
      <w:pPr>
        <w:pStyle w:val="ListParagraph"/>
        <w:numPr>
          <w:ilvl w:val="1"/>
          <w:numId w:val="20"/>
        </w:numPr>
        <w:jc w:val="both"/>
        <w:rPr>
          <w:sz w:val="22"/>
          <w:szCs w:val="22"/>
        </w:rPr>
      </w:pPr>
      <w:r w:rsidRPr="002B4B86">
        <w:rPr>
          <w:sz w:val="22"/>
          <w:szCs w:val="22"/>
        </w:rPr>
        <w:t>Incorporate into practice use of the Hospital’s electronic medical record and technologic advances (including, but not limited to, computerized order entry) in the electronic medical record as they are made available to the Professional Staff for completion and review of the medical record.</w:t>
      </w:r>
    </w:p>
    <w:p w:rsidR="005652C1" w:rsidRPr="002B4B86" w:rsidRDefault="00E539CE" w:rsidP="005652C1">
      <w:pPr>
        <w:pStyle w:val="ListParagraph"/>
        <w:numPr>
          <w:ilvl w:val="1"/>
          <w:numId w:val="20"/>
        </w:numPr>
        <w:jc w:val="both"/>
        <w:rPr>
          <w:sz w:val="22"/>
          <w:szCs w:val="22"/>
        </w:rPr>
      </w:pPr>
      <w:r w:rsidRPr="002B4B86">
        <w:rPr>
          <w:sz w:val="22"/>
          <w:szCs w:val="22"/>
        </w:rPr>
        <w:t>As a precondition to the exercise of Privileges, a Practitioner must designate another Practitioner with comparable Privileges who has agreed to provide back-up coverage for the Practitioner's patients in the event the Practitioner is not available. This requirement may be waived by the PSEC, at the PSEC’s sole discretion, in exceptional circumstances.</w:t>
      </w:r>
    </w:p>
    <w:p w:rsidR="005652C1" w:rsidRPr="002B4B86" w:rsidRDefault="00E539CE" w:rsidP="005652C1">
      <w:pPr>
        <w:pStyle w:val="ListParagraph"/>
        <w:numPr>
          <w:ilvl w:val="1"/>
          <w:numId w:val="20"/>
        </w:numPr>
        <w:jc w:val="both"/>
        <w:rPr>
          <w:sz w:val="22"/>
          <w:szCs w:val="22"/>
        </w:rPr>
      </w:pPr>
      <w:r w:rsidRPr="002B4B86">
        <w:rPr>
          <w:sz w:val="22"/>
          <w:szCs w:val="22"/>
        </w:rPr>
        <w:t>Participate in and cooperate with the Hospital’s quality assessment, utilization review, performance improvement, corporate compliance, accreditation compliance, and HIPAA compliance programs.</w:t>
      </w:r>
    </w:p>
    <w:p w:rsidR="005652C1" w:rsidRPr="002B4B86" w:rsidRDefault="00E539CE" w:rsidP="005652C1">
      <w:pPr>
        <w:pStyle w:val="ListParagraph"/>
        <w:numPr>
          <w:ilvl w:val="1"/>
          <w:numId w:val="20"/>
        </w:numPr>
        <w:jc w:val="both"/>
        <w:rPr>
          <w:sz w:val="22"/>
          <w:szCs w:val="22"/>
        </w:rPr>
      </w:pPr>
      <w:r w:rsidRPr="002B4B86">
        <w:rPr>
          <w:sz w:val="22"/>
          <w:szCs w:val="22"/>
        </w:rPr>
        <w:t>Abide by the ethical principles of his or her profession as endorsed by his or her profession’s recognized national association.</w:t>
      </w:r>
    </w:p>
    <w:p w:rsidR="005652C1" w:rsidRPr="002B4B86" w:rsidRDefault="00E539CE" w:rsidP="005652C1">
      <w:pPr>
        <w:pStyle w:val="ListParagraph"/>
        <w:numPr>
          <w:ilvl w:val="1"/>
          <w:numId w:val="20"/>
        </w:numPr>
        <w:jc w:val="both"/>
        <w:rPr>
          <w:sz w:val="22"/>
          <w:szCs w:val="22"/>
        </w:rPr>
      </w:pPr>
      <w:r w:rsidRPr="002B4B86">
        <w:rPr>
          <w:sz w:val="22"/>
          <w:szCs w:val="22"/>
        </w:rPr>
        <w:lastRenderedPageBreak/>
        <w:t>Cooperate with the Hospital in complying with requirements of third-party payers and in assisting, as needed, to ensure that third-party payments are made.</w:t>
      </w:r>
    </w:p>
    <w:p w:rsidR="005652C1" w:rsidRPr="002B4B86" w:rsidRDefault="00E539CE" w:rsidP="005652C1">
      <w:pPr>
        <w:pStyle w:val="ListParagraph"/>
        <w:numPr>
          <w:ilvl w:val="1"/>
          <w:numId w:val="20"/>
        </w:numPr>
        <w:jc w:val="both"/>
        <w:rPr>
          <w:sz w:val="22"/>
          <w:szCs w:val="22"/>
        </w:rPr>
      </w:pPr>
      <w:r w:rsidRPr="002B4B86">
        <w:rPr>
          <w:sz w:val="22"/>
          <w:szCs w:val="22"/>
        </w:rPr>
        <w:t>Work in a cooperative, professional, and civil manner and refrain from any behavior or activity that is disruptive to Hospital operations.</w:t>
      </w:r>
    </w:p>
    <w:p w:rsidR="005652C1" w:rsidRPr="002B4B86" w:rsidRDefault="00E539CE" w:rsidP="005652C1">
      <w:pPr>
        <w:pStyle w:val="ListParagraph"/>
        <w:numPr>
          <w:ilvl w:val="1"/>
          <w:numId w:val="20"/>
        </w:numPr>
        <w:jc w:val="both"/>
        <w:rPr>
          <w:sz w:val="22"/>
          <w:szCs w:val="22"/>
        </w:rPr>
      </w:pPr>
      <w:r w:rsidRPr="002B4B86">
        <w:rPr>
          <w:sz w:val="22"/>
          <w:szCs w:val="22"/>
        </w:rPr>
        <w:t>Satisfy the ongoing continuing education requirements, as applicable, established by the Professional Staff or as otherwise required to maintain licensure.</w:t>
      </w:r>
    </w:p>
    <w:p w:rsidR="005652C1" w:rsidRPr="002B4B86" w:rsidRDefault="00E539CE" w:rsidP="005652C1">
      <w:pPr>
        <w:pStyle w:val="ListParagraph"/>
        <w:numPr>
          <w:ilvl w:val="1"/>
          <w:numId w:val="20"/>
        </w:numPr>
        <w:jc w:val="both"/>
        <w:rPr>
          <w:sz w:val="22"/>
          <w:szCs w:val="22"/>
        </w:rPr>
      </w:pPr>
      <w:r w:rsidRPr="002B4B86">
        <w:rPr>
          <w:sz w:val="22"/>
          <w:szCs w:val="22"/>
        </w:rPr>
        <w:t>Assist with any Professional Staff approved education programs for students, interns, and residents, if applicable.</w:t>
      </w:r>
    </w:p>
    <w:p w:rsidR="005652C1" w:rsidRPr="002B4B86" w:rsidRDefault="00E539CE" w:rsidP="005652C1">
      <w:pPr>
        <w:pStyle w:val="ListParagraph"/>
        <w:numPr>
          <w:ilvl w:val="1"/>
          <w:numId w:val="20"/>
        </w:numPr>
        <w:jc w:val="both"/>
        <w:rPr>
          <w:sz w:val="22"/>
          <w:szCs w:val="22"/>
        </w:rPr>
      </w:pPr>
      <w:r w:rsidRPr="002B4B86">
        <w:rPr>
          <w:sz w:val="22"/>
          <w:szCs w:val="22"/>
        </w:rPr>
        <w:t>Promptly notify the Professional Staff Office if/when any of the information set forth in his/her current application for Professional Staff appointment and/or Privileges changes.</w:t>
      </w:r>
    </w:p>
    <w:p w:rsidR="005652C1" w:rsidRPr="002B4B86" w:rsidRDefault="00E539CE" w:rsidP="005652C1">
      <w:pPr>
        <w:pStyle w:val="ListParagraph"/>
        <w:numPr>
          <w:ilvl w:val="1"/>
          <w:numId w:val="20"/>
        </w:numPr>
        <w:jc w:val="both"/>
        <w:rPr>
          <w:sz w:val="22"/>
          <w:szCs w:val="22"/>
        </w:rPr>
      </w:pPr>
      <w:r w:rsidRPr="002B4B86">
        <w:rPr>
          <w:sz w:val="22"/>
          <w:szCs w:val="22"/>
        </w:rPr>
        <w:t>Cooperate in any relevant or required review of a Practitioner’s (including his/her own) credentials, qualifications, or compliance with the Professional Staff Bylaws and Policies and refrain from directly or indirectly interfering, obstructing, or hindering any such review, whether by threat of harm or liability, by withholding information, or by refusing to perform or participate in assigned responsibilities or otherwise.</w:t>
      </w:r>
    </w:p>
    <w:p w:rsidR="005652C1" w:rsidRPr="002B4B86" w:rsidRDefault="00E539CE" w:rsidP="005652C1">
      <w:pPr>
        <w:pStyle w:val="ListParagraph"/>
        <w:numPr>
          <w:ilvl w:val="1"/>
          <w:numId w:val="20"/>
        </w:numPr>
        <w:jc w:val="both"/>
        <w:rPr>
          <w:sz w:val="22"/>
          <w:szCs w:val="22"/>
        </w:rPr>
      </w:pPr>
      <w:r w:rsidRPr="002B4B86">
        <w:rPr>
          <w:sz w:val="22"/>
          <w:szCs w:val="22"/>
        </w:rPr>
        <w:t>Be immunized in accordance with the requirements set forth in the applicable Hospital policy/policies.</w:t>
      </w:r>
    </w:p>
    <w:p w:rsidR="005652C1" w:rsidRPr="002B4B86" w:rsidRDefault="00E539CE" w:rsidP="005652C1">
      <w:pPr>
        <w:pStyle w:val="ListParagraph"/>
        <w:numPr>
          <w:ilvl w:val="1"/>
          <w:numId w:val="20"/>
        </w:numPr>
        <w:jc w:val="both"/>
        <w:rPr>
          <w:sz w:val="22"/>
          <w:szCs w:val="22"/>
        </w:rPr>
      </w:pPr>
      <w:r w:rsidRPr="002B4B86">
        <w:rPr>
          <w:sz w:val="22"/>
          <w:szCs w:val="22"/>
        </w:rPr>
        <w:t>Attend meetings as required by the Professional Staff Bylaws or Policies.</w:t>
      </w:r>
    </w:p>
    <w:p w:rsidR="00FF062E" w:rsidRDefault="00E539CE" w:rsidP="00FF062E">
      <w:pPr>
        <w:pStyle w:val="ListParagraph"/>
        <w:numPr>
          <w:ilvl w:val="1"/>
          <w:numId w:val="20"/>
        </w:numPr>
        <w:jc w:val="both"/>
        <w:rPr>
          <w:sz w:val="22"/>
          <w:szCs w:val="22"/>
        </w:rPr>
      </w:pPr>
      <w:r>
        <w:rPr>
          <w:sz w:val="22"/>
          <w:szCs w:val="22"/>
        </w:rPr>
        <w:t xml:space="preserve">Complete </w:t>
      </w:r>
      <w:r w:rsidRPr="002B4B86">
        <w:rPr>
          <w:sz w:val="22"/>
          <w:szCs w:val="22"/>
        </w:rPr>
        <w:t>educational session</w:t>
      </w:r>
      <w:r>
        <w:rPr>
          <w:sz w:val="22"/>
          <w:szCs w:val="22"/>
        </w:rPr>
        <w:t xml:space="preserve">s, as required, on the Epic </w:t>
      </w:r>
      <w:r w:rsidRPr="002B4B86">
        <w:rPr>
          <w:sz w:val="22"/>
          <w:szCs w:val="22"/>
        </w:rPr>
        <w:t>Clinical Information Systems (CIS).</w:t>
      </w:r>
    </w:p>
    <w:p w:rsidR="005652C1" w:rsidRPr="00FF062E" w:rsidRDefault="00E539CE" w:rsidP="00FF062E">
      <w:pPr>
        <w:pStyle w:val="ListParagraph"/>
        <w:numPr>
          <w:ilvl w:val="1"/>
          <w:numId w:val="20"/>
        </w:numPr>
        <w:jc w:val="both"/>
        <w:rPr>
          <w:sz w:val="22"/>
          <w:szCs w:val="22"/>
        </w:rPr>
      </w:pPr>
      <w:r w:rsidRPr="00FF062E">
        <w:rPr>
          <w:sz w:val="22"/>
          <w:szCs w:val="22"/>
        </w:rPr>
        <w:t>Failure to satisfy any of these basic obligations is grounds, as warranted by the circumstances, for corrective action or denial of reappointment/regrant of Privileges.</w:t>
      </w:r>
    </w:p>
    <w:p w:rsidR="009F3DCF" w:rsidRDefault="00E539CE" w:rsidP="009F3DCF">
      <w:pPr>
        <w:pStyle w:val="ListParagraph"/>
        <w:numPr>
          <w:ilvl w:val="0"/>
          <w:numId w:val="20"/>
        </w:numPr>
        <w:jc w:val="both"/>
        <w:rPr>
          <w:sz w:val="22"/>
          <w:szCs w:val="22"/>
        </w:rPr>
      </w:pPr>
      <w:r>
        <w:rPr>
          <w:sz w:val="22"/>
          <w:szCs w:val="22"/>
        </w:rPr>
        <w:t>Section 4.11 of the draft Bylaws sets forth the:</w:t>
      </w:r>
    </w:p>
    <w:p w:rsidR="002B4B86" w:rsidRDefault="00E539CE" w:rsidP="002B4B86">
      <w:pPr>
        <w:pStyle w:val="ListParagraph"/>
        <w:numPr>
          <w:ilvl w:val="1"/>
          <w:numId w:val="20"/>
        </w:numPr>
        <w:jc w:val="both"/>
        <w:rPr>
          <w:sz w:val="22"/>
          <w:szCs w:val="22"/>
        </w:rPr>
      </w:pPr>
      <w:r>
        <w:rPr>
          <w:sz w:val="22"/>
          <w:szCs w:val="22"/>
        </w:rPr>
        <w:t>Effect of an adverse change in Professional Staff appointment and/or Clinical Privileges on continuation of a contractual or employment relationship.</w:t>
      </w:r>
    </w:p>
    <w:p w:rsidR="002B4B86" w:rsidRDefault="00E539CE" w:rsidP="002B4B86">
      <w:pPr>
        <w:pStyle w:val="ListParagraph"/>
        <w:numPr>
          <w:ilvl w:val="1"/>
          <w:numId w:val="20"/>
        </w:numPr>
        <w:jc w:val="both"/>
        <w:rPr>
          <w:sz w:val="22"/>
          <w:szCs w:val="22"/>
        </w:rPr>
      </w:pPr>
      <w:r>
        <w:rPr>
          <w:sz w:val="22"/>
          <w:szCs w:val="22"/>
        </w:rPr>
        <w:t>Effect of expiration or termination of a contract or employment upon the Practitioner’s Professional Staff appointment and/or Clinical Privileges at the Hospital.</w:t>
      </w:r>
    </w:p>
    <w:p w:rsidR="009F3DCF" w:rsidRDefault="000920B0" w:rsidP="00273CFF">
      <w:pPr>
        <w:jc w:val="both"/>
        <w:rPr>
          <w:sz w:val="22"/>
          <w:szCs w:val="22"/>
          <w:u w:val="single"/>
        </w:rPr>
      </w:pPr>
    </w:p>
    <w:p w:rsidR="00B25A75" w:rsidRPr="009F3DCF" w:rsidRDefault="00E539CE" w:rsidP="00273CFF">
      <w:pPr>
        <w:jc w:val="both"/>
        <w:rPr>
          <w:sz w:val="22"/>
          <w:szCs w:val="22"/>
          <w:highlight w:val="yellow"/>
        </w:rPr>
      </w:pPr>
      <w:r>
        <w:rPr>
          <w:sz w:val="22"/>
          <w:szCs w:val="22"/>
          <w:u w:val="single"/>
        </w:rPr>
        <w:t>Professional Staff Categories</w:t>
      </w:r>
      <w:r>
        <w:rPr>
          <w:sz w:val="22"/>
          <w:szCs w:val="22"/>
        </w:rPr>
        <w:t xml:space="preserve"> [Article V]</w:t>
      </w:r>
    </w:p>
    <w:p w:rsidR="000C3918" w:rsidRDefault="00E539CE" w:rsidP="00FF062E">
      <w:pPr>
        <w:pStyle w:val="ListParagraph"/>
        <w:numPr>
          <w:ilvl w:val="0"/>
          <w:numId w:val="21"/>
        </w:numPr>
        <w:jc w:val="both"/>
        <w:rPr>
          <w:sz w:val="22"/>
          <w:szCs w:val="22"/>
        </w:rPr>
      </w:pPr>
      <w:r w:rsidRPr="00FF062E">
        <w:rPr>
          <w:sz w:val="22"/>
          <w:szCs w:val="22"/>
        </w:rPr>
        <w:t>The Professional Staff will be divided into the following categories:</w:t>
      </w:r>
    </w:p>
    <w:p w:rsidR="00FF062E" w:rsidRDefault="00E539CE" w:rsidP="00FF062E">
      <w:pPr>
        <w:pStyle w:val="ListParagraph"/>
        <w:numPr>
          <w:ilvl w:val="1"/>
          <w:numId w:val="21"/>
        </w:numPr>
        <w:jc w:val="both"/>
        <w:rPr>
          <w:sz w:val="22"/>
          <w:szCs w:val="22"/>
        </w:rPr>
      </w:pPr>
      <w:r>
        <w:rPr>
          <w:sz w:val="22"/>
          <w:szCs w:val="22"/>
        </w:rPr>
        <w:t>Active (with Privileges)</w:t>
      </w:r>
    </w:p>
    <w:p w:rsidR="00FF062E" w:rsidRDefault="00E539CE" w:rsidP="00FF062E">
      <w:pPr>
        <w:pStyle w:val="ListParagraph"/>
        <w:numPr>
          <w:ilvl w:val="1"/>
          <w:numId w:val="21"/>
        </w:numPr>
        <w:jc w:val="both"/>
        <w:rPr>
          <w:sz w:val="22"/>
          <w:szCs w:val="22"/>
        </w:rPr>
      </w:pPr>
      <w:r>
        <w:rPr>
          <w:sz w:val="22"/>
          <w:szCs w:val="22"/>
        </w:rPr>
        <w:t>Active (without Privileges)</w:t>
      </w:r>
    </w:p>
    <w:p w:rsidR="00FF062E" w:rsidRDefault="00E539CE" w:rsidP="00FF062E">
      <w:pPr>
        <w:pStyle w:val="ListParagraph"/>
        <w:numPr>
          <w:ilvl w:val="1"/>
          <w:numId w:val="21"/>
        </w:numPr>
        <w:jc w:val="both"/>
        <w:rPr>
          <w:sz w:val="22"/>
          <w:szCs w:val="22"/>
        </w:rPr>
      </w:pPr>
      <w:r>
        <w:rPr>
          <w:sz w:val="22"/>
          <w:szCs w:val="22"/>
        </w:rPr>
        <w:t>Courtesy (with Privileges)</w:t>
      </w:r>
    </w:p>
    <w:p w:rsidR="00ED2911" w:rsidRDefault="00E539CE" w:rsidP="00FF062E">
      <w:pPr>
        <w:pStyle w:val="ListParagraph"/>
        <w:numPr>
          <w:ilvl w:val="1"/>
          <w:numId w:val="21"/>
        </w:numPr>
        <w:jc w:val="both"/>
        <w:rPr>
          <w:sz w:val="22"/>
          <w:szCs w:val="22"/>
        </w:rPr>
      </w:pPr>
      <w:r>
        <w:rPr>
          <w:sz w:val="22"/>
          <w:szCs w:val="22"/>
        </w:rPr>
        <w:t>Community (without Privileges)</w:t>
      </w:r>
    </w:p>
    <w:p w:rsidR="00FF062E" w:rsidRDefault="00E539CE" w:rsidP="00FF062E">
      <w:pPr>
        <w:pStyle w:val="ListParagraph"/>
        <w:numPr>
          <w:ilvl w:val="1"/>
          <w:numId w:val="21"/>
        </w:numPr>
        <w:jc w:val="both"/>
        <w:rPr>
          <w:sz w:val="22"/>
          <w:szCs w:val="22"/>
        </w:rPr>
      </w:pPr>
      <w:r>
        <w:rPr>
          <w:sz w:val="22"/>
          <w:szCs w:val="22"/>
        </w:rPr>
        <w:t>Consulting Peer Review (without Privileges)</w:t>
      </w:r>
    </w:p>
    <w:p w:rsidR="00FF062E" w:rsidRPr="00FF062E" w:rsidRDefault="00E539CE" w:rsidP="00FF062E">
      <w:pPr>
        <w:pStyle w:val="ListParagraph"/>
        <w:numPr>
          <w:ilvl w:val="1"/>
          <w:numId w:val="21"/>
        </w:numPr>
        <w:jc w:val="both"/>
        <w:rPr>
          <w:sz w:val="22"/>
          <w:szCs w:val="22"/>
        </w:rPr>
      </w:pPr>
      <w:r>
        <w:rPr>
          <w:sz w:val="22"/>
          <w:szCs w:val="22"/>
        </w:rPr>
        <w:t>Honorary (without Privileges)</w:t>
      </w:r>
    </w:p>
    <w:p w:rsidR="00FF062E" w:rsidRDefault="00E539CE" w:rsidP="00273CFF">
      <w:pPr>
        <w:pStyle w:val="ListParagraph"/>
        <w:numPr>
          <w:ilvl w:val="0"/>
          <w:numId w:val="21"/>
        </w:numPr>
        <w:jc w:val="both"/>
        <w:rPr>
          <w:sz w:val="22"/>
          <w:szCs w:val="22"/>
        </w:rPr>
      </w:pPr>
      <w:r>
        <w:rPr>
          <w:sz w:val="22"/>
          <w:szCs w:val="22"/>
        </w:rPr>
        <w:t>See attached spreadsheet for additional details.</w:t>
      </w:r>
    </w:p>
    <w:p w:rsidR="00E414CC" w:rsidRPr="00E414CC" w:rsidRDefault="000920B0" w:rsidP="00E414CC">
      <w:pPr>
        <w:pStyle w:val="ListParagraph"/>
        <w:jc w:val="both"/>
        <w:rPr>
          <w:sz w:val="22"/>
          <w:szCs w:val="22"/>
        </w:rPr>
      </w:pPr>
    </w:p>
    <w:p w:rsidR="004D355E" w:rsidRPr="00422FDD" w:rsidRDefault="00E539CE" w:rsidP="00273CFF">
      <w:pPr>
        <w:jc w:val="both"/>
        <w:rPr>
          <w:sz w:val="22"/>
          <w:szCs w:val="22"/>
        </w:rPr>
      </w:pPr>
      <w:r w:rsidRPr="00422FDD">
        <w:rPr>
          <w:sz w:val="22"/>
          <w:szCs w:val="22"/>
          <w:u w:val="single"/>
        </w:rPr>
        <w:t>Collegial Intervention &amp; Informal Remediation</w:t>
      </w:r>
      <w:r w:rsidRPr="00422FDD">
        <w:rPr>
          <w:sz w:val="22"/>
          <w:szCs w:val="22"/>
        </w:rPr>
        <w:t xml:space="preserve"> [Article VI]</w:t>
      </w:r>
    </w:p>
    <w:p w:rsidR="004D355E" w:rsidRPr="00422FDD" w:rsidRDefault="00E539CE" w:rsidP="004D355E">
      <w:pPr>
        <w:pStyle w:val="ListParagraph"/>
        <w:numPr>
          <w:ilvl w:val="0"/>
          <w:numId w:val="6"/>
        </w:numPr>
        <w:jc w:val="both"/>
        <w:rPr>
          <w:sz w:val="22"/>
          <w:szCs w:val="22"/>
        </w:rPr>
      </w:pPr>
      <w:r w:rsidRPr="00422FDD">
        <w:rPr>
          <w:sz w:val="22"/>
          <w:szCs w:val="22"/>
        </w:rPr>
        <w:t xml:space="preserve">Collegial intervention and informal remediation provisions were added to the Bylaws to provide the </w:t>
      </w:r>
      <w:r>
        <w:rPr>
          <w:sz w:val="22"/>
          <w:szCs w:val="22"/>
        </w:rPr>
        <w:t xml:space="preserve">Professional </w:t>
      </w:r>
      <w:r w:rsidRPr="00422FDD">
        <w:rPr>
          <w:sz w:val="22"/>
          <w:szCs w:val="22"/>
        </w:rPr>
        <w:t xml:space="preserve">Staff with the </w:t>
      </w:r>
      <w:r>
        <w:rPr>
          <w:sz w:val="22"/>
          <w:szCs w:val="22"/>
        </w:rPr>
        <w:t>flexibility</w:t>
      </w:r>
      <w:r w:rsidRPr="00422FDD">
        <w:rPr>
          <w:sz w:val="22"/>
          <w:szCs w:val="22"/>
        </w:rPr>
        <w:t xml:space="preserve"> to </w:t>
      </w:r>
      <w:r>
        <w:rPr>
          <w:sz w:val="22"/>
          <w:szCs w:val="22"/>
        </w:rPr>
        <w:t xml:space="preserve">attempt to </w:t>
      </w:r>
      <w:r w:rsidRPr="00422FDD">
        <w:rPr>
          <w:sz w:val="22"/>
          <w:szCs w:val="22"/>
        </w:rPr>
        <w:t xml:space="preserve">resolve a matter informally before initiating formal corrective action. </w:t>
      </w:r>
    </w:p>
    <w:p w:rsidR="004D355E" w:rsidRPr="00422FDD" w:rsidRDefault="000920B0" w:rsidP="00273CFF">
      <w:pPr>
        <w:jc w:val="both"/>
        <w:rPr>
          <w:sz w:val="22"/>
          <w:szCs w:val="22"/>
          <w:u w:val="single"/>
        </w:rPr>
      </w:pPr>
    </w:p>
    <w:p w:rsidR="005566F5" w:rsidRDefault="00E539CE" w:rsidP="005566F5">
      <w:pPr>
        <w:jc w:val="both"/>
        <w:rPr>
          <w:sz w:val="22"/>
          <w:szCs w:val="22"/>
        </w:rPr>
      </w:pPr>
      <w:r w:rsidRPr="005566F5">
        <w:rPr>
          <w:sz w:val="22"/>
          <w:szCs w:val="22"/>
          <w:u w:val="single"/>
        </w:rPr>
        <w:t>Formal Corrective Action; Summary Suspension; Automatic Suspension/Termination [Article VI]</w:t>
      </w:r>
      <w:r w:rsidRPr="005566F5">
        <w:rPr>
          <w:sz w:val="22"/>
          <w:szCs w:val="22"/>
        </w:rPr>
        <w:t xml:space="preserve"> </w:t>
      </w:r>
    </w:p>
    <w:p w:rsidR="005566F5" w:rsidRDefault="00E539CE" w:rsidP="005566F5">
      <w:pPr>
        <w:pStyle w:val="ListParagraph"/>
        <w:numPr>
          <w:ilvl w:val="0"/>
          <w:numId w:val="22"/>
        </w:numPr>
        <w:jc w:val="both"/>
        <w:rPr>
          <w:sz w:val="22"/>
          <w:szCs w:val="22"/>
        </w:rPr>
      </w:pPr>
      <w:r>
        <w:rPr>
          <w:sz w:val="22"/>
          <w:szCs w:val="22"/>
        </w:rPr>
        <w:t>New corrective action and summary suspension procedures were provided consistent with current best practice recommendations.</w:t>
      </w:r>
    </w:p>
    <w:p w:rsidR="00422FDD" w:rsidRDefault="00E539CE" w:rsidP="005566F5">
      <w:pPr>
        <w:pStyle w:val="ListParagraph"/>
        <w:numPr>
          <w:ilvl w:val="0"/>
          <w:numId w:val="22"/>
        </w:numPr>
        <w:jc w:val="both"/>
        <w:rPr>
          <w:sz w:val="22"/>
          <w:szCs w:val="22"/>
        </w:rPr>
      </w:pPr>
      <w:r>
        <w:rPr>
          <w:sz w:val="22"/>
          <w:szCs w:val="22"/>
        </w:rPr>
        <w:t xml:space="preserve">Grounds for automatic suspension of Professional Staff appointment and Clinical Privileges are as follows: </w:t>
      </w:r>
    </w:p>
    <w:p w:rsidR="00647358" w:rsidRDefault="00E539CE" w:rsidP="00647358">
      <w:pPr>
        <w:pStyle w:val="ListParagraph"/>
        <w:numPr>
          <w:ilvl w:val="1"/>
          <w:numId w:val="22"/>
        </w:numPr>
        <w:jc w:val="both"/>
        <w:rPr>
          <w:sz w:val="22"/>
          <w:szCs w:val="22"/>
        </w:rPr>
      </w:pPr>
      <w:r>
        <w:rPr>
          <w:sz w:val="22"/>
          <w:szCs w:val="22"/>
        </w:rPr>
        <w:t>Restriction, suspension, or probation of licensure by applicable licensing authority.</w:t>
      </w:r>
    </w:p>
    <w:p w:rsidR="00647358" w:rsidRDefault="00E539CE" w:rsidP="00647358">
      <w:pPr>
        <w:pStyle w:val="ListParagraph"/>
        <w:numPr>
          <w:ilvl w:val="1"/>
          <w:numId w:val="22"/>
        </w:numPr>
        <w:jc w:val="both"/>
        <w:rPr>
          <w:sz w:val="22"/>
          <w:szCs w:val="22"/>
        </w:rPr>
      </w:pPr>
      <w:r>
        <w:rPr>
          <w:sz w:val="22"/>
          <w:szCs w:val="22"/>
        </w:rPr>
        <w:lastRenderedPageBreak/>
        <w:t>Revocation, suspension, limitation, or probation of DEA registration or prescribing authority (automatic suspension impacts right to prescribe medications).</w:t>
      </w:r>
    </w:p>
    <w:p w:rsidR="00647358" w:rsidRDefault="00E539CE" w:rsidP="00647358">
      <w:pPr>
        <w:pStyle w:val="ListParagraph"/>
        <w:numPr>
          <w:ilvl w:val="1"/>
          <w:numId w:val="22"/>
        </w:numPr>
        <w:jc w:val="both"/>
        <w:rPr>
          <w:sz w:val="22"/>
          <w:szCs w:val="22"/>
        </w:rPr>
      </w:pPr>
      <w:r>
        <w:rPr>
          <w:sz w:val="22"/>
          <w:szCs w:val="22"/>
        </w:rPr>
        <w:t>Suspension from participation in a Federal Healthcare Program.</w:t>
      </w:r>
    </w:p>
    <w:p w:rsidR="00CC1B64" w:rsidRDefault="00E539CE" w:rsidP="00CC1B64">
      <w:pPr>
        <w:pStyle w:val="ListParagraph"/>
        <w:numPr>
          <w:ilvl w:val="1"/>
          <w:numId w:val="22"/>
        </w:numPr>
        <w:jc w:val="both"/>
        <w:rPr>
          <w:sz w:val="22"/>
          <w:szCs w:val="22"/>
        </w:rPr>
      </w:pPr>
      <w:r>
        <w:rPr>
          <w:sz w:val="22"/>
          <w:szCs w:val="22"/>
        </w:rPr>
        <w:t>Failure to abide by Professional Staff Policies or Hospital policies (including, but not limited to, the policy regarding delinquent medical records) when the applicable policy provides for an automatic suspension of Professional Staff appointment and/or Privileges. A Practitioner who is automatically suspended as a result of delinquent medical records may:</w:t>
      </w:r>
    </w:p>
    <w:p w:rsidR="00CC1B64" w:rsidRPr="00D0269A" w:rsidRDefault="00E539CE" w:rsidP="00CC1B64">
      <w:pPr>
        <w:pStyle w:val="ListParagraph"/>
        <w:numPr>
          <w:ilvl w:val="2"/>
          <w:numId w:val="22"/>
        </w:numPr>
        <w:jc w:val="both"/>
        <w:rPr>
          <w:sz w:val="22"/>
          <w:szCs w:val="22"/>
        </w:rPr>
      </w:pPr>
      <w:r w:rsidRPr="00D0269A">
        <w:rPr>
          <w:sz w:val="22"/>
          <w:szCs w:val="22"/>
        </w:rPr>
        <w:t>Conclude the management of any patient under his/her care in the Hospital at the time of the effective date of the automatic suspension/limitation of Privileges.</w:t>
      </w:r>
    </w:p>
    <w:p w:rsidR="00CC1B64" w:rsidRPr="00D0269A" w:rsidRDefault="00E539CE" w:rsidP="00CC1B64">
      <w:pPr>
        <w:pStyle w:val="ListParagraph"/>
        <w:numPr>
          <w:ilvl w:val="2"/>
          <w:numId w:val="22"/>
        </w:numPr>
        <w:jc w:val="both"/>
        <w:rPr>
          <w:sz w:val="22"/>
          <w:szCs w:val="22"/>
        </w:rPr>
      </w:pPr>
      <w:r w:rsidRPr="00D0269A">
        <w:rPr>
          <w:sz w:val="22"/>
          <w:szCs w:val="22"/>
        </w:rPr>
        <w:t>Attend to the management of patients under the Practitioner’s care</w:t>
      </w:r>
      <w:r w:rsidRPr="00D0269A">
        <w:rPr>
          <w:b/>
          <w:sz w:val="22"/>
          <w:szCs w:val="22"/>
        </w:rPr>
        <w:t xml:space="preserve"> </w:t>
      </w:r>
      <w:r w:rsidRPr="00D0269A">
        <w:rPr>
          <w:sz w:val="22"/>
          <w:szCs w:val="22"/>
        </w:rPr>
        <w:t>requiring emergency care and intervention.</w:t>
      </w:r>
    </w:p>
    <w:p w:rsidR="00CC1B64" w:rsidRPr="00D0269A" w:rsidRDefault="00E539CE" w:rsidP="00CC1B64">
      <w:pPr>
        <w:pStyle w:val="ListParagraph"/>
        <w:numPr>
          <w:ilvl w:val="2"/>
          <w:numId w:val="22"/>
        </w:numPr>
        <w:jc w:val="both"/>
        <w:rPr>
          <w:sz w:val="22"/>
          <w:szCs w:val="22"/>
        </w:rPr>
      </w:pPr>
      <w:r w:rsidRPr="00D0269A">
        <w:rPr>
          <w:sz w:val="22"/>
          <w:szCs w:val="22"/>
        </w:rPr>
        <w:t>May perform surgery for any patient under his/her care whose admission or outpatient procedure was scheduled prior to the effective date of the automatic suspension and which occurs within forty-eight (48) hours following the automatic suspension.</w:t>
      </w:r>
    </w:p>
    <w:p w:rsidR="00122D86" w:rsidRPr="005566F5" w:rsidRDefault="00E539CE" w:rsidP="00647358">
      <w:pPr>
        <w:pStyle w:val="ListParagraph"/>
        <w:numPr>
          <w:ilvl w:val="1"/>
          <w:numId w:val="22"/>
        </w:numPr>
        <w:jc w:val="both"/>
        <w:rPr>
          <w:sz w:val="22"/>
          <w:szCs w:val="22"/>
        </w:rPr>
      </w:pPr>
      <w:r>
        <w:rPr>
          <w:sz w:val="22"/>
          <w:szCs w:val="22"/>
        </w:rPr>
        <w:t>If a Practitioner’s Professional Liability Insurance coverage lapses, falls below the required minimum, is terminated, or otherwise ceases to be in effect, in whole or in part.</w:t>
      </w:r>
    </w:p>
    <w:p w:rsidR="005566F5" w:rsidRPr="009F3DCF" w:rsidRDefault="000920B0" w:rsidP="005566F5">
      <w:pPr>
        <w:pStyle w:val="ListParagraph"/>
        <w:jc w:val="both"/>
        <w:rPr>
          <w:sz w:val="22"/>
          <w:szCs w:val="22"/>
          <w:highlight w:val="yellow"/>
        </w:rPr>
      </w:pPr>
    </w:p>
    <w:p w:rsidR="00CC1B64" w:rsidRPr="00CC1B64" w:rsidRDefault="00E539CE" w:rsidP="00CC1B64">
      <w:pPr>
        <w:pStyle w:val="ListParagraph"/>
        <w:numPr>
          <w:ilvl w:val="0"/>
          <w:numId w:val="6"/>
        </w:numPr>
        <w:jc w:val="both"/>
        <w:rPr>
          <w:i/>
          <w:sz w:val="22"/>
          <w:szCs w:val="22"/>
        </w:rPr>
      </w:pPr>
      <w:r w:rsidRPr="00CC1B64">
        <w:rPr>
          <w:sz w:val="22"/>
          <w:szCs w:val="22"/>
        </w:rPr>
        <w:t>The grounds</w:t>
      </w:r>
      <w:r>
        <w:rPr>
          <w:sz w:val="22"/>
          <w:szCs w:val="22"/>
        </w:rPr>
        <w:t xml:space="preserve"> for imposition of an automatic </w:t>
      </w:r>
      <w:r w:rsidRPr="00CC1B64">
        <w:rPr>
          <w:sz w:val="22"/>
          <w:szCs w:val="22"/>
        </w:rPr>
        <w:t>termination</w:t>
      </w:r>
      <w:r>
        <w:rPr>
          <w:sz w:val="22"/>
          <w:szCs w:val="22"/>
        </w:rPr>
        <w:t xml:space="preserve"> of Professional Staff appointment and Privileges are as follows:</w:t>
      </w:r>
    </w:p>
    <w:p w:rsidR="0056452A" w:rsidRPr="00391CEC" w:rsidRDefault="00E539CE" w:rsidP="00CC1B64">
      <w:pPr>
        <w:pStyle w:val="ListParagraph"/>
        <w:numPr>
          <w:ilvl w:val="1"/>
          <w:numId w:val="6"/>
        </w:numPr>
        <w:jc w:val="both"/>
        <w:rPr>
          <w:i/>
          <w:sz w:val="22"/>
          <w:szCs w:val="22"/>
        </w:rPr>
      </w:pPr>
      <w:r>
        <w:rPr>
          <w:sz w:val="22"/>
          <w:szCs w:val="22"/>
        </w:rPr>
        <w:t>Termination of the Practitioner’s license/certificate to practice.</w:t>
      </w:r>
    </w:p>
    <w:p w:rsidR="00391CEC" w:rsidRPr="00391CEC" w:rsidRDefault="00E539CE" w:rsidP="00CC1B64">
      <w:pPr>
        <w:pStyle w:val="ListParagraph"/>
        <w:numPr>
          <w:ilvl w:val="1"/>
          <w:numId w:val="6"/>
        </w:numPr>
        <w:jc w:val="both"/>
        <w:rPr>
          <w:i/>
          <w:sz w:val="22"/>
          <w:szCs w:val="22"/>
        </w:rPr>
      </w:pPr>
      <w:r>
        <w:rPr>
          <w:sz w:val="22"/>
          <w:szCs w:val="22"/>
        </w:rPr>
        <w:t>Exclusion from participation in a Federal Healthcare Program.</w:t>
      </w:r>
    </w:p>
    <w:p w:rsidR="00391CEC" w:rsidRPr="00391CEC" w:rsidRDefault="00E539CE" w:rsidP="00CC1B64">
      <w:pPr>
        <w:pStyle w:val="ListParagraph"/>
        <w:numPr>
          <w:ilvl w:val="1"/>
          <w:numId w:val="6"/>
        </w:numPr>
        <w:jc w:val="both"/>
        <w:rPr>
          <w:i/>
          <w:sz w:val="22"/>
          <w:szCs w:val="22"/>
        </w:rPr>
      </w:pPr>
      <w:r>
        <w:rPr>
          <w:sz w:val="22"/>
          <w:szCs w:val="22"/>
        </w:rPr>
        <w:t>Failure to provide proof of reinstatement of Professional Liability Insurance coverage within 45 days of an automatic suspension.</w:t>
      </w:r>
    </w:p>
    <w:p w:rsidR="00CC1B64" w:rsidRPr="00391CEC" w:rsidRDefault="00E539CE" w:rsidP="00391CEC">
      <w:pPr>
        <w:pStyle w:val="ListParagraph"/>
        <w:numPr>
          <w:ilvl w:val="1"/>
          <w:numId w:val="6"/>
        </w:numPr>
        <w:jc w:val="both"/>
        <w:rPr>
          <w:i/>
          <w:sz w:val="22"/>
          <w:szCs w:val="22"/>
        </w:rPr>
      </w:pPr>
      <w:r>
        <w:rPr>
          <w:sz w:val="22"/>
          <w:szCs w:val="22"/>
        </w:rPr>
        <w:t>Plea of guilty or no contest; or guilty finding with respect to certain offenses set forth in the Bylaws.</w:t>
      </w:r>
    </w:p>
    <w:p w:rsidR="00391CEC" w:rsidRPr="00391CEC" w:rsidRDefault="000920B0" w:rsidP="00391CEC">
      <w:pPr>
        <w:pStyle w:val="ListParagraph"/>
        <w:ind w:left="1440"/>
        <w:jc w:val="both"/>
        <w:rPr>
          <w:i/>
          <w:sz w:val="22"/>
          <w:szCs w:val="22"/>
        </w:rPr>
      </w:pPr>
    </w:p>
    <w:p w:rsidR="00391CEC" w:rsidRDefault="00E539CE" w:rsidP="00273CFF">
      <w:pPr>
        <w:jc w:val="both"/>
        <w:rPr>
          <w:sz w:val="22"/>
          <w:szCs w:val="22"/>
        </w:rPr>
      </w:pPr>
      <w:r w:rsidRPr="00391CEC">
        <w:rPr>
          <w:sz w:val="22"/>
          <w:szCs w:val="22"/>
          <w:u w:val="single"/>
        </w:rPr>
        <w:t>Professional Staff Officers</w:t>
      </w:r>
      <w:r w:rsidRPr="00391CEC">
        <w:rPr>
          <w:sz w:val="22"/>
          <w:szCs w:val="22"/>
        </w:rPr>
        <w:t xml:space="preserve"> [Article VIII]</w:t>
      </w:r>
    </w:p>
    <w:p w:rsidR="00391CEC" w:rsidRDefault="00E539CE" w:rsidP="00391CEC">
      <w:pPr>
        <w:pStyle w:val="ListParagraph"/>
        <w:numPr>
          <w:ilvl w:val="0"/>
          <w:numId w:val="23"/>
        </w:numPr>
        <w:jc w:val="both"/>
        <w:rPr>
          <w:sz w:val="22"/>
          <w:szCs w:val="22"/>
        </w:rPr>
      </w:pPr>
      <w:r>
        <w:rPr>
          <w:sz w:val="22"/>
          <w:szCs w:val="22"/>
        </w:rPr>
        <w:t xml:space="preserve">The officers </w:t>
      </w:r>
      <w:r w:rsidRPr="00887C86">
        <w:rPr>
          <w:sz w:val="22"/>
          <w:szCs w:val="22"/>
        </w:rPr>
        <w:t>of the Professional Staff are</w:t>
      </w:r>
      <w:r>
        <w:rPr>
          <w:sz w:val="22"/>
          <w:szCs w:val="22"/>
        </w:rPr>
        <w:t>: the Professional Staff Chair; the Professional Staff Chair-elect; and the Past Professional Staff Chair.</w:t>
      </w:r>
    </w:p>
    <w:p w:rsidR="00887C86" w:rsidRDefault="00E539CE" w:rsidP="00391CEC">
      <w:pPr>
        <w:pStyle w:val="ListParagraph"/>
        <w:numPr>
          <w:ilvl w:val="0"/>
          <w:numId w:val="23"/>
        </w:numPr>
        <w:jc w:val="both"/>
        <w:rPr>
          <w:sz w:val="22"/>
          <w:szCs w:val="22"/>
        </w:rPr>
      </w:pPr>
      <w:r>
        <w:rPr>
          <w:sz w:val="22"/>
          <w:szCs w:val="22"/>
        </w:rPr>
        <w:t xml:space="preserve">Professional Staff officers must be active Appointees </w:t>
      </w:r>
      <w:r w:rsidRPr="00887C86">
        <w:rPr>
          <w:sz w:val="22"/>
          <w:szCs w:val="22"/>
          <w:u w:val="single"/>
        </w:rPr>
        <w:t>with or without</w:t>
      </w:r>
      <w:r>
        <w:rPr>
          <w:sz w:val="22"/>
          <w:szCs w:val="22"/>
        </w:rPr>
        <w:t xml:space="preserve"> Clinical Privileges and must meet such other qualifications for Professional Staff officers as set forth in the Bylaws.</w:t>
      </w:r>
    </w:p>
    <w:p w:rsidR="00887C86" w:rsidRDefault="00E539CE" w:rsidP="00391CEC">
      <w:pPr>
        <w:pStyle w:val="ListParagraph"/>
        <w:numPr>
          <w:ilvl w:val="0"/>
          <w:numId w:val="23"/>
        </w:numPr>
        <w:jc w:val="both"/>
        <w:rPr>
          <w:sz w:val="22"/>
          <w:szCs w:val="22"/>
        </w:rPr>
      </w:pPr>
      <w:r>
        <w:rPr>
          <w:sz w:val="22"/>
          <w:szCs w:val="22"/>
        </w:rPr>
        <w:t>The procedure for nominating and electing the Professional Staff Chair-elect is set forth in the Bylaws.</w:t>
      </w:r>
    </w:p>
    <w:p w:rsidR="006E5CF0" w:rsidRDefault="00E539CE" w:rsidP="00391CEC">
      <w:pPr>
        <w:pStyle w:val="ListParagraph"/>
        <w:numPr>
          <w:ilvl w:val="0"/>
          <w:numId w:val="23"/>
        </w:numPr>
        <w:jc w:val="both"/>
        <w:rPr>
          <w:sz w:val="22"/>
          <w:szCs w:val="22"/>
        </w:rPr>
      </w:pPr>
      <w:r>
        <w:rPr>
          <w:sz w:val="22"/>
          <w:szCs w:val="22"/>
        </w:rPr>
        <w:t xml:space="preserve">The Professional Staff Chair-elect automatically succeeds to the office of the Professional Staff Chair; the Professional Staff Chair automatically succeeds to the office of Past Professional Staff Chair.  </w:t>
      </w:r>
    </w:p>
    <w:p w:rsidR="00887C86" w:rsidRDefault="00E539CE" w:rsidP="00391CEC">
      <w:pPr>
        <w:pStyle w:val="ListParagraph"/>
        <w:numPr>
          <w:ilvl w:val="0"/>
          <w:numId w:val="23"/>
        </w:numPr>
        <w:jc w:val="both"/>
        <w:rPr>
          <w:sz w:val="22"/>
          <w:szCs w:val="22"/>
        </w:rPr>
      </w:pPr>
      <w:r>
        <w:rPr>
          <w:sz w:val="22"/>
          <w:szCs w:val="22"/>
        </w:rPr>
        <w:t>The term of office for Professional Staff officers is two (2) years.</w:t>
      </w:r>
    </w:p>
    <w:p w:rsidR="00887C86" w:rsidRDefault="00E539CE" w:rsidP="00391CEC">
      <w:pPr>
        <w:pStyle w:val="ListParagraph"/>
        <w:numPr>
          <w:ilvl w:val="0"/>
          <w:numId w:val="23"/>
        </w:numPr>
        <w:jc w:val="both"/>
        <w:rPr>
          <w:sz w:val="22"/>
          <w:szCs w:val="22"/>
        </w:rPr>
      </w:pPr>
      <w:r>
        <w:rPr>
          <w:sz w:val="22"/>
          <w:szCs w:val="22"/>
        </w:rPr>
        <w:t>The procedures for filling a vacancy in a Professional Staff office; for resignation of Professional Staff office; and for removal of a Professional Staff officer are set forth in the Bylaws.</w:t>
      </w:r>
    </w:p>
    <w:p w:rsidR="00887C86" w:rsidRPr="00887C86" w:rsidRDefault="00E539CE" w:rsidP="00391CEC">
      <w:pPr>
        <w:pStyle w:val="ListParagraph"/>
        <w:numPr>
          <w:ilvl w:val="0"/>
          <w:numId w:val="23"/>
        </w:numPr>
        <w:jc w:val="both"/>
        <w:rPr>
          <w:sz w:val="22"/>
          <w:szCs w:val="22"/>
        </w:rPr>
      </w:pPr>
      <w:r>
        <w:rPr>
          <w:sz w:val="22"/>
          <w:szCs w:val="22"/>
        </w:rPr>
        <w:t>The duties of the Professional Staff officers are also outlined in the Bylaws.</w:t>
      </w:r>
    </w:p>
    <w:p w:rsidR="00391CEC" w:rsidRDefault="000920B0" w:rsidP="00273CFF">
      <w:pPr>
        <w:jc w:val="both"/>
        <w:rPr>
          <w:sz w:val="22"/>
          <w:szCs w:val="22"/>
          <w:highlight w:val="yellow"/>
          <w:u w:val="single"/>
        </w:rPr>
      </w:pPr>
    </w:p>
    <w:p w:rsidR="00887C86" w:rsidRPr="00887C86" w:rsidRDefault="00E539CE" w:rsidP="00273CFF">
      <w:pPr>
        <w:jc w:val="both"/>
        <w:rPr>
          <w:sz w:val="22"/>
          <w:szCs w:val="22"/>
        </w:rPr>
      </w:pPr>
      <w:r w:rsidRPr="00887C86">
        <w:rPr>
          <w:sz w:val="22"/>
          <w:szCs w:val="22"/>
          <w:u w:val="single"/>
        </w:rPr>
        <w:t>Professional Staff Departments and Divisions</w:t>
      </w:r>
      <w:r w:rsidRPr="00887C86">
        <w:rPr>
          <w:sz w:val="22"/>
          <w:szCs w:val="22"/>
        </w:rPr>
        <w:t xml:space="preserve">  [Article IX]</w:t>
      </w:r>
    </w:p>
    <w:p w:rsidR="00887C86" w:rsidRDefault="00E539CE" w:rsidP="00887C86">
      <w:pPr>
        <w:pStyle w:val="ListParagraph"/>
        <w:numPr>
          <w:ilvl w:val="0"/>
          <w:numId w:val="24"/>
        </w:numPr>
        <w:jc w:val="both"/>
        <w:rPr>
          <w:sz w:val="22"/>
          <w:szCs w:val="22"/>
        </w:rPr>
      </w:pPr>
      <w:r w:rsidRPr="006E5CF0">
        <w:rPr>
          <w:sz w:val="22"/>
          <w:szCs w:val="22"/>
        </w:rPr>
        <w:t>The Departments of the Professional Staff are:  the Department of Medicine and the Department of Surgery.  Departments may be further divided into Divisions.</w:t>
      </w:r>
    </w:p>
    <w:p w:rsidR="006E5CF0" w:rsidRDefault="00E539CE" w:rsidP="00887C86">
      <w:pPr>
        <w:pStyle w:val="ListParagraph"/>
        <w:numPr>
          <w:ilvl w:val="0"/>
          <w:numId w:val="24"/>
        </w:numPr>
        <w:jc w:val="both"/>
        <w:rPr>
          <w:sz w:val="22"/>
          <w:szCs w:val="22"/>
        </w:rPr>
      </w:pPr>
      <w:r>
        <w:rPr>
          <w:sz w:val="22"/>
          <w:szCs w:val="22"/>
        </w:rPr>
        <w:t xml:space="preserve">The Department Chair of Medicine and the Department Chair of Surgery must each be an active Appointee </w:t>
      </w:r>
      <w:r w:rsidRPr="006E5CF0">
        <w:rPr>
          <w:sz w:val="22"/>
          <w:szCs w:val="22"/>
          <w:u w:val="single"/>
        </w:rPr>
        <w:t>with Clinical Privileges</w:t>
      </w:r>
      <w:r>
        <w:rPr>
          <w:sz w:val="22"/>
          <w:szCs w:val="22"/>
        </w:rPr>
        <w:t xml:space="preserve"> and meet such other qualifications for Department Chairs as set forth in the Bylaws.</w:t>
      </w:r>
    </w:p>
    <w:p w:rsidR="006E5CF0" w:rsidRDefault="00E539CE" w:rsidP="00887C86">
      <w:pPr>
        <w:pStyle w:val="ListParagraph"/>
        <w:numPr>
          <w:ilvl w:val="0"/>
          <w:numId w:val="24"/>
        </w:numPr>
        <w:jc w:val="both"/>
        <w:rPr>
          <w:sz w:val="22"/>
          <w:szCs w:val="22"/>
        </w:rPr>
      </w:pPr>
      <w:r>
        <w:rPr>
          <w:sz w:val="22"/>
          <w:szCs w:val="22"/>
        </w:rPr>
        <w:lastRenderedPageBreak/>
        <w:t>Department Chair responsibilities are set forth in the Bylaws and align with accreditation requirements.</w:t>
      </w:r>
    </w:p>
    <w:p w:rsidR="006E5CF0" w:rsidRDefault="00E539CE" w:rsidP="00887C86">
      <w:pPr>
        <w:pStyle w:val="ListParagraph"/>
        <w:numPr>
          <w:ilvl w:val="0"/>
          <w:numId w:val="24"/>
        </w:numPr>
        <w:jc w:val="both"/>
        <w:rPr>
          <w:sz w:val="22"/>
          <w:szCs w:val="22"/>
        </w:rPr>
      </w:pPr>
      <w:r>
        <w:rPr>
          <w:sz w:val="22"/>
          <w:szCs w:val="22"/>
        </w:rPr>
        <w:t>The term of office for Department Chairs is two (2) years.</w:t>
      </w:r>
    </w:p>
    <w:p w:rsidR="006E5CF0" w:rsidRDefault="00E539CE" w:rsidP="00887C86">
      <w:pPr>
        <w:pStyle w:val="ListParagraph"/>
        <w:numPr>
          <w:ilvl w:val="0"/>
          <w:numId w:val="24"/>
        </w:numPr>
        <w:jc w:val="both"/>
        <w:rPr>
          <w:sz w:val="22"/>
          <w:szCs w:val="22"/>
        </w:rPr>
      </w:pPr>
      <w:r>
        <w:rPr>
          <w:sz w:val="22"/>
          <w:szCs w:val="22"/>
        </w:rPr>
        <w:t>The procedures for nominating, electing, and removal of Department Chairs is set forth in the Bylaws. Resignation and filling vacancies is also addressed.</w:t>
      </w:r>
    </w:p>
    <w:p w:rsidR="00FB001B" w:rsidRDefault="00E539CE" w:rsidP="00887C86">
      <w:pPr>
        <w:pStyle w:val="ListParagraph"/>
        <w:numPr>
          <w:ilvl w:val="0"/>
          <w:numId w:val="24"/>
        </w:numPr>
        <w:jc w:val="both"/>
        <w:rPr>
          <w:sz w:val="22"/>
          <w:szCs w:val="22"/>
        </w:rPr>
      </w:pPr>
      <w:r>
        <w:rPr>
          <w:sz w:val="22"/>
          <w:szCs w:val="22"/>
        </w:rPr>
        <w:t xml:space="preserve">A Division Chief must be an active Appointee </w:t>
      </w:r>
      <w:r w:rsidRPr="00FB001B">
        <w:rPr>
          <w:sz w:val="22"/>
          <w:szCs w:val="22"/>
          <w:u w:val="single"/>
        </w:rPr>
        <w:t>with Clinical Privileges</w:t>
      </w:r>
      <w:r>
        <w:rPr>
          <w:sz w:val="22"/>
          <w:szCs w:val="22"/>
        </w:rPr>
        <w:t xml:space="preserve"> and must meet the same qualifications as the Department Chairs.</w:t>
      </w:r>
    </w:p>
    <w:p w:rsidR="00FB001B" w:rsidRDefault="00E539CE" w:rsidP="00887C86">
      <w:pPr>
        <w:pStyle w:val="ListParagraph"/>
        <w:numPr>
          <w:ilvl w:val="0"/>
          <w:numId w:val="24"/>
        </w:numPr>
        <w:jc w:val="both"/>
        <w:rPr>
          <w:sz w:val="22"/>
          <w:szCs w:val="22"/>
        </w:rPr>
      </w:pPr>
      <w:r>
        <w:rPr>
          <w:sz w:val="22"/>
          <w:szCs w:val="22"/>
        </w:rPr>
        <w:t>Division Chiefs serve until they resign or are removed from the position.</w:t>
      </w:r>
    </w:p>
    <w:p w:rsidR="00FB001B" w:rsidRDefault="00E539CE" w:rsidP="00887C86">
      <w:pPr>
        <w:pStyle w:val="ListParagraph"/>
        <w:numPr>
          <w:ilvl w:val="0"/>
          <w:numId w:val="24"/>
        </w:numPr>
        <w:jc w:val="both"/>
        <w:rPr>
          <w:sz w:val="22"/>
          <w:szCs w:val="22"/>
        </w:rPr>
      </w:pPr>
      <w:r>
        <w:rPr>
          <w:sz w:val="22"/>
          <w:szCs w:val="22"/>
        </w:rPr>
        <w:t>Division Chiefs are selected and removed by the Hospital CEO in consultation with the CMO.</w:t>
      </w:r>
    </w:p>
    <w:p w:rsidR="006E5CF0" w:rsidRDefault="000920B0" w:rsidP="006E5CF0">
      <w:pPr>
        <w:jc w:val="both"/>
        <w:rPr>
          <w:sz w:val="22"/>
          <w:szCs w:val="22"/>
        </w:rPr>
      </w:pPr>
    </w:p>
    <w:p w:rsidR="006E5CF0" w:rsidRDefault="00E539CE" w:rsidP="006E5CF0">
      <w:pPr>
        <w:jc w:val="both"/>
        <w:rPr>
          <w:sz w:val="22"/>
          <w:szCs w:val="22"/>
        </w:rPr>
      </w:pPr>
      <w:r w:rsidRPr="00E2208C">
        <w:rPr>
          <w:sz w:val="22"/>
          <w:szCs w:val="22"/>
          <w:u w:val="single"/>
        </w:rPr>
        <w:t>Professional Staff Committees</w:t>
      </w:r>
      <w:r>
        <w:rPr>
          <w:sz w:val="22"/>
          <w:szCs w:val="22"/>
        </w:rPr>
        <w:t xml:space="preserve"> [Article X]</w:t>
      </w:r>
    </w:p>
    <w:p w:rsidR="00FB001B" w:rsidRDefault="00E539CE" w:rsidP="00FB001B">
      <w:pPr>
        <w:pStyle w:val="ListParagraph"/>
        <w:numPr>
          <w:ilvl w:val="0"/>
          <w:numId w:val="25"/>
        </w:numPr>
        <w:jc w:val="both"/>
        <w:rPr>
          <w:sz w:val="22"/>
          <w:szCs w:val="22"/>
        </w:rPr>
      </w:pPr>
      <w:r>
        <w:rPr>
          <w:sz w:val="22"/>
          <w:szCs w:val="22"/>
        </w:rPr>
        <w:t xml:space="preserve">The </w:t>
      </w:r>
      <w:r w:rsidRPr="00924056">
        <w:rPr>
          <w:sz w:val="22"/>
          <w:szCs w:val="22"/>
          <w:u w:val="single"/>
        </w:rPr>
        <w:t>voting</w:t>
      </w:r>
      <w:r>
        <w:rPr>
          <w:sz w:val="22"/>
          <w:szCs w:val="22"/>
        </w:rPr>
        <w:t xml:space="preserve"> members of the PSEC are as follows: the three (3) Professional Staff officers; the Department Chairs of Medicine and Surgery; the chair of the Department of Pediatrics (WSU/Boonshoft School of Medicine); at least two (2) but not more than four (4) Professional Staff at-large representatives; the Hospital CEO; the Hospital CMO; and the Vice President of Patient Care Services and Chief Nurse Officer.</w:t>
      </w:r>
    </w:p>
    <w:p w:rsidR="00D641AA" w:rsidRPr="00D641AA" w:rsidRDefault="00E539CE" w:rsidP="00FB001B">
      <w:pPr>
        <w:pStyle w:val="ListParagraph"/>
        <w:numPr>
          <w:ilvl w:val="0"/>
          <w:numId w:val="25"/>
        </w:numPr>
        <w:jc w:val="both"/>
        <w:rPr>
          <w:sz w:val="22"/>
          <w:szCs w:val="22"/>
        </w:rPr>
      </w:pPr>
      <w:r w:rsidRPr="00D641AA">
        <w:rPr>
          <w:sz w:val="22"/>
          <w:szCs w:val="22"/>
        </w:rPr>
        <w:t>Additional Professional Staff committees are set forth in the Professional Staff Organization Policy.</w:t>
      </w:r>
    </w:p>
    <w:p w:rsidR="00D641AA" w:rsidRPr="00D641AA" w:rsidRDefault="00E539CE" w:rsidP="00FB001B">
      <w:pPr>
        <w:pStyle w:val="ListParagraph"/>
        <w:numPr>
          <w:ilvl w:val="0"/>
          <w:numId w:val="25"/>
        </w:numPr>
        <w:jc w:val="both"/>
        <w:rPr>
          <w:sz w:val="22"/>
          <w:szCs w:val="22"/>
        </w:rPr>
      </w:pPr>
      <w:r w:rsidRPr="00D641AA">
        <w:rPr>
          <w:sz w:val="22"/>
          <w:szCs w:val="22"/>
        </w:rPr>
        <w:t xml:space="preserve">Active, courtesy, </w:t>
      </w:r>
      <w:r>
        <w:rPr>
          <w:sz w:val="22"/>
          <w:szCs w:val="22"/>
        </w:rPr>
        <w:t xml:space="preserve">community, </w:t>
      </w:r>
      <w:r w:rsidRPr="00D641AA">
        <w:rPr>
          <w:sz w:val="22"/>
          <w:szCs w:val="22"/>
        </w:rPr>
        <w:t>and honorary Appointees are eligible to serve as Professional Staff committee members provided, however, that only active Appointees are eligible to serve as members of the PSEC.</w:t>
      </w:r>
    </w:p>
    <w:p w:rsidR="00D641AA" w:rsidRPr="00D641AA" w:rsidRDefault="00E539CE" w:rsidP="00FB001B">
      <w:pPr>
        <w:pStyle w:val="ListParagraph"/>
        <w:numPr>
          <w:ilvl w:val="0"/>
          <w:numId w:val="25"/>
        </w:numPr>
        <w:jc w:val="both"/>
        <w:rPr>
          <w:sz w:val="22"/>
          <w:szCs w:val="22"/>
        </w:rPr>
      </w:pPr>
      <w:r w:rsidRPr="00D641AA">
        <w:rPr>
          <w:sz w:val="22"/>
          <w:szCs w:val="22"/>
        </w:rPr>
        <w:t xml:space="preserve">Active </w:t>
      </w:r>
      <w:r>
        <w:rPr>
          <w:sz w:val="22"/>
          <w:szCs w:val="22"/>
        </w:rPr>
        <w:t xml:space="preserve">and honorary </w:t>
      </w:r>
      <w:r w:rsidRPr="00D641AA">
        <w:rPr>
          <w:sz w:val="22"/>
          <w:szCs w:val="22"/>
        </w:rPr>
        <w:t>Appointees are eligible to serve as Professional Staff committee chairs; provided, however, that the chair of the APP Committee may be a member of Hospital administration as determined by the PSEC chair.</w:t>
      </w:r>
      <w:r>
        <w:rPr>
          <w:sz w:val="22"/>
          <w:szCs w:val="22"/>
        </w:rPr>
        <w:t xml:space="preserve"> Honorary Appointees may not chair the PSEC.</w:t>
      </w:r>
    </w:p>
    <w:p w:rsidR="00D641AA" w:rsidRDefault="00E539CE" w:rsidP="00FB001B">
      <w:pPr>
        <w:pStyle w:val="ListParagraph"/>
        <w:numPr>
          <w:ilvl w:val="0"/>
          <w:numId w:val="25"/>
        </w:numPr>
        <w:jc w:val="both"/>
        <w:rPr>
          <w:sz w:val="22"/>
          <w:szCs w:val="22"/>
        </w:rPr>
      </w:pPr>
      <w:r w:rsidRPr="00D641AA">
        <w:rPr>
          <w:sz w:val="22"/>
          <w:szCs w:val="22"/>
        </w:rPr>
        <w:t>APPs may be selected to serve on Professional Staff committees, as needed, at the sole discretion of the Professional Staff Chair.</w:t>
      </w:r>
    </w:p>
    <w:p w:rsidR="00D641AA" w:rsidRDefault="00E539CE" w:rsidP="00FB001B">
      <w:pPr>
        <w:pStyle w:val="ListParagraph"/>
        <w:numPr>
          <w:ilvl w:val="0"/>
          <w:numId w:val="25"/>
        </w:numPr>
        <w:jc w:val="both"/>
        <w:rPr>
          <w:sz w:val="22"/>
          <w:szCs w:val="22"/>
        </w:rPr>
      </w:pPr>
      <w:r w:rsidRPr="00D641AA">
        <w:rPr>
          <w:sz w:val="22"/>
          <w:szCs w:val="22"/>
        </w:rPr>
        <w:t>Unless otherwise provided in the Professional Staff Bylaws or Policies, all members of a Professional Staff committee who are Professional Staff Appointees shall have the right to vote on matters of the Professional Staff committee of which he/she is a member. APPs who are selected to serve on Professional Staff committees may be given the right to vote on matters of the Professional Staff committee on which the APP serves at the sole discretion of the Professional Staff Chair</w:t>
      </w:r>
      <w:r>
        <w:rPr>
          <w:sz w:val="22"/>
          <w:szCs w:val="22"/>
        </w:rPr>
        <w:t>.</w:t>
      </w:r>
    </w:p>
    <w:p w:rsidR="00D641AA" w:rsidRPr="00D641AA" w:rsidRDefault="00E539CE" w:rsidP="00FB001B">
      <w:pPr>
        <w:pStyle w:val="ListParagraph"/>
        <w:numPr>
          <w:ilvl w:val="0"/>
          <w:numId w:val="25"/>
        </w:numPr>
        <w:jc w:val="both"/>
        <w:rPr>
          <w:sz w:val="22"/>
          <w:szCs w:val="22"/>
        </w:rPr>
      </w:pPr>
      <w:r w:rsidRPr="00D641AA">
        <w:rPr>
          <w:sz w:val="22"/>
          <w:szCs w:val="22"/>
        </w:rPr>
        <w:t xml:space="preserve">The Hospital CEO shall serve as an </w:t>
      </w:r>
      <w:r w:rsidRPr="00D641AA">
        <w:rPr>
          <w:i/>
          <w:sz w:val="22"/>
          <w:szCs w:val="22"/>
        </w:rPr>
        <w:t>Ex Officio</w:t>
      </w:r>
      <w:r w:rsidRPr="00D641AA">
        <w:rPr>
          <w:sz w:val="22"/>
          <w:szCs w:val="22"/>
        </w:rPr>
        <w:t xml:space="preserve"> member of all Professional Staff committees without voting rights unless otherwise expressly provided.</w:t>
      </w:r>
    </w:p>
    <w:p w:rsidR="00D641AA" w:rsidRDefault="00E539CE" w:rsidP="00FB001B">
      <w:pPr>
        <w:pStyle w:val="ListParagraph"/>
        <w:numPr>
          <w:ilvl w:val="0"/>
          <w:numId w:val="25"/>
        </w:numPr>
        <w:jc w:val="both"/>
        <w:rPr>
          <w:sz w:val="22"/>
          <w:szCs w:val="22"/>
        </w:rPr>
      </w:pPr>
      <w:r w:rsidRPr="00D641AA">
        <w:rPr>
          <w:sz w:val="22"/>
          <w:szCs w:val="22"/>
        </w:rPr>
        <w:t xml:space="preserve">The Chief Medical Officer shall serve as an </w:t>
      </w:r>
      <w:r w:rsidRPr="00D641AA">
        <w:rPr>
          <w:i/>
          <w:sz w:val="22"/>
          <w:szCs w:val="22"/>
        </w:rPr>
        <w:t>Ex Officio</w:t>
      </w:r>
      <w:r w:rsidRPr="00D641AA">
        <w:rPr>
          <w:sz w:val="22"/>
          <w:szCs w:val="22"/>
        </w:rPr>
        <w:t xml:space="preserve"> member of all Professional Staff committees with voting rights.</w:t>
      </w:r>
    </w:p>
    <w:p w:rsidR="00D641AA" w:rsidRDefault="00E539CE" w:rsidP="00FB001B">
      <w:pPr>
        <w:pStyle w:val="ListParagraph"/>
        <w:numPr>
          <w:ilvl w:val="0"/>
          <w:numId w:val="25"/>
        </w:numPr>
        <w:jc w:val="both"/>
        <w:rPr>
          <w:sz w:val="22"/>
          <w:szCs w:val="22"/>
        </w:rPr>
      </w:pPr>
      <w:r>
        <w:rPr>
          <w:sz w:val="22"/>
          <w:szCs w:val="22"/>
        </w:rPr>
        <w:t>Professional Staff committee members/chairs serve for a term of two (2) years unless otherwise provided.</w:t>
      </w:r>
    </w:p>
    <w:p w:rsidR="00D641AA" w:rsidRPr="00D641AA" w:rsidRDefault="00E539CE" w:rsidP="00FB001B">
      <w:pPr>
        <w:pStyle w:val="ListParagraph"/>
        <w:numPr>
          <w:ilvl w:val="0"/>
          <w:numId w:val="25"/>
        </w:numPr>
        <w:jc w:val="both"/>
        <w:rPr>
          <w:sz w:val="22"/>
          <w:szCs w:val="22"/>
        </w:rPr>
      </w:pPr>
      <w:r w:rsidRPr="00D641AA">
        <w:rPr>
          <w:sz w:val="22"/>
          <w:szCs w:val="22"/>
        </w:rPr>
        <w:t xml:space="preserve">Unless otherwise provided in the Professional Staff Bylaws or Policies, a Professional Staff committee member/chair (other than one serving </w:t>
      </w:r>
      <w:r w:rsidRPr="00D641AA">
        <w:rPr>
          <w:i/>
          <w:iCs/>
          <w:sz w:val="22"/>
          <w:szCs w:val="22"/>
        </w:rPr>
        <w:t>Ex Officio</w:t>
      </w:r>
      <w:r w:rsidRPr="00D641AA">
        <w:rPr>
          <w:sz w:val="22"/>
          <w:szCs w:val="22"/>
        </w:rPr>
        <w:t>) may be removed from the committee by the Professional Staff Chair subject to consultation with and approval by the PSEC. APPs who serve on Professional Staff committees may be removed from such committees at the sole discretion of the Professional Staff Chair.</w:t>
      </w:r>
    </w:p>
    <w:p w:rsidR="006E5CF0" w:rsidRPr="00D641AA" w:rsidRDefault="000920B0" w:rsidP="006E5CF0">
      <w:pPr>
        <w:jc w:val="both"/>
        <w:rPr>
          <w:sz w:val="22"/>
          <w:szCs w:val="22"/>
        </w:rPr>
      </w:pPr>
    </w:p>
    <w:p w:rsidR="0090710F" w:rsidRDefault="00E539CE" w:rsidP="006E5CF0">
      <w:pPr>
        <w:jc w:val="both"/>
        <w:rPr>
          <w:sz w:val="22"/>
          <w:szCs w:val="22"/>
        </w:rPr>
      </w:pPr>
      <w:r w:rsidRPr="0090710F">
        <w:rPr>
          <w:sz w:val="22"/>
          <w:szCs w:val="22"/>
          <w:u w:val="single"/>
        </w:rPr>
        <w:t>Meetings</w:t>
      </w:r>
      <w:r>
        <w:rPr>
          <w:sz w:val="22"/>
          <w:szCs w:val="22"/>
        </w:rPr>
        <w:t xml:space="preserve"> [Article XI]</w:t>
      </w:r>
    </w:p>
    <w:p w:rsidR="006E5CF0" w:rsidRPr="0090710F" w:rsidRDefault="00E539CE" w:rsidP="0090710F">
      <w:pPr>
        <w:pStyle w:val="ListParagraph"/>
        <w:numPr>
          <w:ilvl w:val="0"/>
          <w:numId w:val="26"/>
        </w:numPr>
        <w:jc w:val="both"/>
        <w:rPr>
          <w:sz w:val="22"/>
          <w:szCs w:val="22"/>
        </w:rPr>
      </w:pPr>
      <w:r>
        <w:rPr>
          <w:sz w:val="22"/>
          <w:szCs w:val="22"/>
        </w:rPr>
        <w:t>Procedural r</w:t>
      </w:r>
      <w:r w:rsidRPr="0090710F">
        <w:rPr>
          <w:sz w:val="22"/>
          <w:szCs w:val="22"/>
        </w:rPr>
        <w:t>equirements with respect to Professional Staff, Department, and Professional Staff committee meetings are set forth in the Bylaws</w:t>
      </w:r>
      <w:r>
        <w:rPr>
          <w:sz w:val="22"/>
          <w:szCs w:val="22"/>
        </w:rPr>
        <w:t xml:space="preserve"> (</w:t>
      </w:r>
      <w:r w:rsidRPr="00E64D67">
        <w:rPr>
          <w:i/>
          <w:sz w:val="22"/>
          <w:szCs w:val="22"/>
        </w:rPr>
        <w:t>e.g.,</w:t>
      </w:r>
      <w:r>
        <w:rPr>
          <w:sz w:val="22"/>
          <w:szCs w:val="22"/>
        </w:rPr>
        <w:t xml:space="preserve"> manner of communication, manner of action, action without a meeting, meeting options, voting options, </w:t>
      </w:r>
      <w:r w:rsidRPr="00E64D67">
        <w:rPr>
          <w:i/>
          <w:sz w:val="22"/>
          <w:szCs w:val="22"/>
        </w:rPr>
        <w:t>etc.</w:t>
      </w:r>
      <w:r>
        <w:rPr>
          <w:sz w:val="22"/>
          <w:szCs w:val="22"/>
        </w:rPr>
        <w:t>)</w:t>
      </w:r>
      <w:r w:rsidRPr="0090710F">
        <w:rPr>
          <w:sz w:val="22"/>
          <w:szCs w:val="22"/>
        </w:rPr>
        <w:t>.</w:t>
      </w:r>
    </w:p>
    <w:p w:rsidR="0090710F" w:rsidRPr="00E64D67" w:rsidRDefault="00E539CE" w:rsidP="0090710F">
      <w:pPr>
        <w:pStyle w:val="ListParagraph"/>
        <w:numPr>
          <w:ilvl w:val="0"/>
          <w:numId w:val="27"/>
        </w:numPr>
        <w:jc w:val="both"/>
        <w:rPr>
          <w:sz w:val="22"/>
          <w:szCs w:val="22"/>
        </w:rPr>
      </w:pPr>
      <w:r w:rsidRPr="00E64D67">
        <w:rPr>
          <w:sz w:val="22"/>
          <w:szCs w:val="22"/>
        </w:rPr>
        <w:t>Quorum requirements are as follows:</w:t>
      </w:r>
    </w:p>
    <w:p w:rsidR="0090710F" w:rsidRPr="00E64D67" w:rsidRDefault="00E539CE" w:rsidP="0090710F">
      <w:pPr>
        <w:pStyle w:val="ListParagraph"/>
        <w:numPr>
          <w:ilvl w:val="1"/>
          <w:numId w:val="27"/>
        </w:numPr>
        <w:jc w:val="both"/>
        <w:rPr>
          <w:sz w:val="22"/>
          <w:szCs w:val="22"/>
        </w:rPr>
      </w:pPr>
      <w:r w:rsidRPr="00E64D67">
        <w:rPr>
          <w:rFonts w:eastAsia="Courier New"/>
          <w:sz w:val="22"/>
          <w:szCs w:val="22"/>
        </w:rPr>
        <w:lastRenderedPageBreak/>
        <w:t xml:space="preserve">Not less than twenty (20) active Professional Staff Appointees, in Good Standing, present and eligible to vote at a regular or special </w:t>
      </w:r>
      <w:r w:rsidRPr="00E64D67">
        <w:rPr>
          <w:spacing w:val="-3"/>
          <w:sz w:val="22"/>
          <w:szCs w:val="22"/>
        </w:rPr>
        <w:t>Professional</w:t>
      </w:r>
      <w:r w:rsidRPr="00E64D67">
        <w:rPr>
          <w:rFonts w:eastAsia="Courier New"/>
          <w:sz w:val="22"/>
          <w:szCs w:val="22"/>
        </w:rPr>
        <w:t xml:space="preserve"> Staff meeting shall constitute a quorum.</w:t>
      </w:r>
    </w:p>
    <w:p w:rsidR="0090710F" w:rsidRPr="00E64D67" w:rsidRDefault="00E539CE" w:rsidP="0090710F">
      <w:pPr>
        <w:pStyle w:val="ListParagraph"/>
        <w:numPr>
          <w:ilvl w:val="1"/>
          <w:numId w:val="27"/>
        </w:numPr>
        <w:jc w:val="both"/>
        <w:rPr>
          <w:sz w:val="22"/>
          <w:szCs w:val="22"/>
        </w:rPr>
      </w:pPr>
      <w:r w:rsidRPr="00E64D67">
        <w:rPr>
          <w:rFonts w:eastAsia="Courier New"/>
          <w:sz w:val="22"/>
          <w:szCs w:val="22"/>
        </w:rPr>
        <w:t>Not less than three (3) voting members of a Professional Staff Department, in Good Standing, present and eligible to vote at a Department meeting shall constitute a quorum.</w:t>
      </w:r>
    </w:p>
    <w:p w:rsidR="0090710F" w:rsidRPr="00E64D67" w:rsidRDefault="00E539CE" w:rsidP="0090710F">
      <w:pPr>
        <w:pStyle w:val="ListParagraph"/>
        <w:numPr>
          <w:ilvl w:val="1"/>
          <w:numId w:val="27"/>
        </w:numPr>
        <w:jc w:val="both"/>
        <w:rPr>
          <w:sz w:val="22"/>
          <w:szCs w:val="22"/>
        </w:rPr>
      </w:pPr>
      <w:r w:rsidRPr="00E64D67">
        <w:rPr>
          <w:rFonts w:eastAsia="Courier New"/>
          <w:sz w:val="22"/>
          <w:szCs w:val="22"/>
        </w:rPr>
        <w:t>Not less than three (3) members of a Professional Staff committee, in Good Standing, present and eligible to vote at a Professional Staff committee meeting shall constitute a quorum; provided, however, that.</w:t>
      </w:r>
    </w:p>
    <w:p w:rsidR="0090710F" w:rsidRPr="00E64D67" w:rsidRDefault="00E539CE" w:rsidP="0090710F">
      <w:pPr>
        <w:pStyle w:val="ListParagraph"/>
        <w:numPr>
          <w:ilvl w:val="2"/>
          <w:numId w:val="27"/>
        </w:numPr>
        <w:jc w:val="both"/>
        <w:rPr>
          <w:sz w:val="22"/>
          <w:szCs w:val="22"/>
        </w:rPr>
      </w:pPr>
      <w:r w:rsidRPr="00E64D67">
        <w:rPr>
          <w:sz w:val="22"/>
          <w:szCs w:val="22"/>
        </w:rPr>
        <w:t>The presence of at least fifty percent (50%) of the voting members of the PSEC shall constitute a quorum.</w:t>
      </w:r>
    </w:p>
    <w:p w:rsidR="0090710F" w:rsidRDefault="00E539CE" w:rsidP="0090710F">
      <w:pPr>
        <w:pStyle w:val="ListParagraph"/>
        <w:numPr>
          <w:ilvl w:val="0"/>
          <w:numId w:val="27"/>
        </w:numPr>
        <w:jc w:val="both"/>
        <w:rPr>
          <w:sz w:val="22"/>
          <w:szCs w:val="22"/>
        </w:rPr>
      </w:pPr>
      <w:r>
        <w:rPr>
          <w:sz w:val="22"/>
          <w:szCs w:val="22"/>
        </w:rPr>
        <w:t>Attendance requirements are addressed in the Bylaws.</w:t>
      </w:r>
    </w:p>
    <w:p w:rsidR="006E5CF0" w:rsidRDefault="000920B0" w:rsidP="006E5CF0">
      <w:pPr>
        <w:jc w:val="both"/>
        <w:rPr>
          <w:sz w:val="22"/>
          <w:szCs w:val="22"/>
        </w:rPr>
      </w:pPr>
    </w:p>
    <w:p w:rsidR="00E64D67" w:rsidRDefault="00E539CE" w:rsidP="006E5CF0">
      <w:pPr>
        <w:jc w:val="both"/>
        <w:rPr>
          <w:sz w:val="22"/>
          <w:szCs w:val="22"/>
        </w:rPr>
      </w:pPr>
      <w:r w:rsidRPr="00E64D67">
        <w:rPr>
          <w:sz w:val="22"/>
          <w:szCs w:val="22"/>
          <w:u w:val="single"/>
        </w:rPr>
        <w:t>Adoption and Amendment of Professional Staff Governing Documents</w:t>
      </w:r>
      <w:r>
        <w:rPr>
          <w:sz w:val="22"/>
          <w:szCs w:val="22"/>
        </w:rPr>
        <w:t xml:space="preserve"> [Article XIV and XV]</w:t>
      </w:r>
    </w:p>
    <w:p w:rsidR="00324869" w:rsidRDefault="00E539CE" w:rsidP="00E64D67">
      <w:pPr>
        <w:pStyle w:val="ListParagraph"/>
        <w:numPr>
          <w:ilvl w:val="0"/>
          <w:numId w:val="28"/>
        </w:numPr>
        <w:jc w:val="both"/>
        <w:rPr>
          <w:sz w:val="22"/>
          <w:szCs w:val="22"/>
        </w:rPr>
      </w:pPr>
      <w:r>
        <w:rPr>
          <w:sz w:val="22"/>
          <w:szCs w:val="22"/>
        </w:rPr>
        <w:t xml:space="preserve">Adoption and amendment of the new Professional Staff Bylaws must follow the applicable procedure set forth in the </w:t>
      </w:r>
      <w:r w:rsidRPr="00D30D1F">
        <w:rPr>
          <w:sz w:val="22"/>
          <w:szCs w:val="22"/>
          <w:u w:val="single"/>
        </w:rPr>
        <w:t>current approved</w:t>
      </w:r>
      <w:r>
        <w:rPr>
          <w:sz w:val="22"/>
          <w:szCs w:val="22"/>
        </w:rPr>
        <w:t xml:space="preserve"> Professional Staff Bylaws.</w:t>
      </w:r>
    </w:p>
    <w:p w:rsidR="00324869" w:rsidRDefault="00E539CE" w:rsidP="00E64D67">
      <w:pPr>
        <w:pStyle w:val="ListParagraph"/>
        <w:numPr>
          <w:ilvl w:val="0"/>
          <w:numId w:val="28"/>
        </w:numPr>
        <w:jc w:val="both"/>
        <w:rPr>
          <w:sz w:val="22"/>
          <w:szCs w:val="22"/>
        </w:rPr>
      </w:pPr>
      <w:r>
        <w:rPr>
          <w:sz w:val="22"/>
          <w:szCs w:val="22"/>
        </w:rPr>
        <w:t>After the new Professional Staff Bylaws are approved:</w:t>
      </w:r>
    </w:p>
    <w:p w:rsidR="00E64D67" w:rsidRDefault="00E539CE" w:rsidP="00324869">
      <w:pPr>
        <w:pStyle w:val="ListParagraph"/>
        <w:numPr>
          <w:ilvl w:val="1"/>
          <w:numId w:val="28"/>
        </w:numPr>
        <w:jc w:val="both"/>
        <w:rPr>
          <w:sz w:val="22"/>
          <w:szCs w:val="22"/>
        </w:rPr>
      </w:pPr>
      <w:r>
        <w:rPr>
          <w:sz w:val="22"/>
          <w:szCs w:val="22"/>
        </w:rPr>
        <w:t>Adoption and amendment of the Professional Staff Bylaws thereafter will require approval of the voting members of the Professional Staff and the Board in accordance with the procedure set forth in the Bylaws.</w:t>
      </w:r>
    </w:p>
    <w:p w:rsidR="00E64D67" w:rsidRDefault="00E539CE" w:rsidP="00324869">
      <w:pPr>
        <w:pStyle w:val="ListParagraph"/>
        <w:numPr>
          <w:ilvl w:val="1"/>
          <w:numId w:val="28"/>
        </w:numPr>
        <w:jc w:val="both"/>
        <w:rPr>
          <w:sz w:val="22"/>
          <w:szCs w:val="22"/>
        </w:rPr>
      </w:pPr>
      <w:r>
        <w:rPr>
          <w:sz w:val="22"/>
          <w:szCs w:val="22"/>
        </w:rPr>
        <w:t>Adoption and amendment of the Professional Staff Policies (</w:t>
      </w:r>
      <w:r w:rsidRPr="00AA1A41">
        <w:rPr>
          <w:i/>
          <w:sz w:val="22"/>
          <w:szCs w:val="22"/>
        </w:rPr>
        <w:t>e.g.,</w:t>
      </w:r>
      <w:r>
        <w:rPr>
          <w:sz w:val="22"/>
          <w:szCs w:val="22"/>
        </w:rPr>
        <w:t xml:space="preserve"> the Credentials Policy, Organization Policy, Fair Hearing Policy, APP Policy, Wellness Policy, Conduct Policy, Peer Review Policy, and Patient Care Policies) thereafter will require approval of the voting members of the PSEC and the Board in accordance with the procedure set forth in the Bylaws.</w:t>
      </w:r>
    </w:p>
    <w:p w:rsidR="00AA1A41" w:rsidRDefault="00E539CE" w:rsidP="00E64D67">
      <w:pPr>
        <w:pStyle w:val="ListParagraph"/>
        <w:numPr>
          <w:ilvl w:val="0"/>
          <w:numId w:val="28"/>
        </w:numPr>
        <w:jc w:val="both"/>
        <w:rPr>
          <w:sz w:val="22"/>
          <w:szCs w:val="22"/>
        </w:rPr>
      </w:pPr>
      <w:r>
        <w:rPr>
          <w:sz w:val="22"/>
          <w:szCs w:val="22"/>
        </w:rPr>
        <w:t>Note that the current Professional Staff Rules &amp; Regulations will be renamed Professional Staff Patient Care Policies.</w:t>
      </w:r>
    </w:p>
    <w:p w:rsidR="006E5CF0" w:rsidRDefault="000920B0" w:rsidP="006E5CF0">
      <w:pPr>
        <w:jc w:val="both"/>
        <w:rPr>
          <w:sz w:val="22"/>
          <w:szCs w:val="22"/>
        </w:rPr>
      </w:pPr>
    </w:p>
    <w:sectPr w:rsidR="006E5CF0" w:rsidSect="003036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F3" w:rsidRDefault="00E539CE">
      <w:r>
        <w:separator/>
      </w:r>
    </w:p>
  </w:endnote>
  <w:endnote w:type="continuationSeparator" w:id="0">
    <w:p w:rsidR="00DF1EF3" w:rsidRDefault="00E5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8D" w:rsidRDefault="00092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056" w:rsidRDefault="00E539CE">
    <w:pPr>
      <w:pStyle w:val="Footer"/>
    </w:pPr>
    <w:r w:rsidRPr="004E69EB">
      <w:rPr>
        <w:rStyle w:val="DocID"/>
      </w:rPr>
      <w:fldChar w:fldCharType="begin"/>
    </w:r>
    <w:r w:rsidRPr="004E69EB">
      <w:rPr>
        <w:rStyle w:val="DocID"/>
      </w:rPr>
      <w:instrText xml:space="preserve"> DOCPROPERTY "DOCID" \* MERGEFORMAT </w:instrText>
    </w:r>
    <w:r w:rsidRPr="004E69EB">
      <w:rPr>
        <w:rStyle w:val="DocID"/>
      </w:rPr>
      <w:fldChar w:fldCharType="separate"/>
    </w:r>
    <w:r w:rsidRPr="004E04EA">
      <w:rPr>
        <w:rStyle w:val="DocID"/>
      </w:rPr>
      <w:t>12415620v3</w:t>
    </w:r>
    <w:r w:rsidRPr="004E69EB">
      <w:rPr>
        <w:rStyle w:val="DocID"/>
      </w:rPr>
      <w:fldChar w:fldCharType="end"/>
    </w:r>
    <w:r>
      <w:tab/>
    </w:r>
    <w:r>
      <w:fldChar w:fldCharType="begin"/>
    </w:r>
    <w:r>
      <w:instrText xml:space="preserve"> PAGE   \* MERGEFORMAT </w:instrText>
    </w:r>
    <w:r>
      <w:fldChar w:fldCharType="separate"/>
    </w:r>
    <w:r w:rsidR="000920B0">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056" w:rsidRDefault="00E539CE">
    <w:pPr>
      <w:pStyle w:val="Footer"/>
    </w:pPr>
    <w:r w:rsidRPr="004E69EB">
      <w:rPr>
        <w:rStyle w:val="DocID"/>
      </w:rPr>
      <w:fldChar w:fldCharType="begin"/>
    </w:r>
    <w:r w:rsidRPr="004E69EB">
      <w:rPr>
        <w:rStyle w:val="DocID"/>
      </w:rPr>
      <w:instrText xml:space="preserve"> DOCPROPERTY "DOCID" \* MERGEFORMAT </w:instrText>
    </w:r>
    <w:r w:rsidRPr="004E69EB">
      <w:rPr>
        <w:rStyle w:val="DocID"/>
      </w:rPr>
      <w:fldChar w:fldCharType="separate"/>
    </w:r>
    <w:r w:rsidRPr="004E04EA">
      <w:rPr>
        <w:rStyle w:val="DocID"/>
      </w:rPr>
      <w:t>12415620v3</w:t>
    </w:r>
    <w:r w:rsidRPr="004E69EB">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F3" w:rsidRDefault="00E539CE">
      <w:r>
        <w:separator/>
      </w:r>
    </w:p>
  </w:footnote>
  <w:footnote w:type="continuationSeparator" w:id="0">
    <w:p w:rsidR="00DF1EF3" w:rsidRDefault="00E5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8D" w:rsidRDefault="00092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8D" w:rsidRDefault="00092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056" w:rsidRPr="00F433B8" w:rsidRDefault="000920B0" w:rsidP="00F433B8">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A045052"/>
    <w:name w:val="(Unnamed Numbering Schem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ascii="Times New Roman" w:hAnsi="Times New Roman" w:cs="Times New Roman" w:hint="default"/>
        <w:b w:val="0"/>
        <w:i w:val="0"/>
      </w:rPr>
    </w:lvl>
    <w:lvl w:ilvl="3">
      <w:start w:val="1"/>
      <w:numFmt w:val="lowerLetter"/>
      <w:lvlText w:val="%4."/>
      <w:lvlJc w:val="left"/>
      <w:pPr>
        <w:tabs>
          <w:tab w:val="num" w:pos="2880"/>
        </w:tabs>
        <w:ind w:left="2520" w:firstLine="0"/>
      </w:pPr>
      <w:rPr>
        <w:rFonts w:hint="default"/>
        <w:b w:val="0"/>
        <w:i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15:restartNumberingAfterBreak="0">
    <w:nsid w:val="05CE602B"/>
    <w:multiLevelType w:val="hybridMultilevel"/>
    <w:tmpl w:val="1BB8DCC4"/>
    <w:lvl w:ilvl="0" w:tplc="E7B49002">
      <w:start w:val="1"/>
      <w:numFmt w:val="bullet"/>
      <w:lvlText w:val=""/>
      <w:lvlJc w:val="left"/>
      <w:pPr>
        <w:ind w:left="720" w:hanging="360"/>
      </w:pPr>
      <w:rPr>
        <w:rFonts w:ascii="Symbol" w:hAnsi="Symbol" w:hint="default"/>
      </w:rPr>
    </w:lvl>
    <w:lvl w:ilvl="1" w:tplc="3068727C" w:tentative="1">
      <w:start w:val="1"/>
      <w:numFmt w:val="bullet"/>
      <w:lvlText w:val="o"/>
      <w:lvlJc w:val="left"/>
      <w:pPr>
        <w:ind w:left="1440" w:hanging="360"/>
      </w:pPr>
      <w:rPr>
        <w:rFonts w:ascii="Courier New" w:hAnsi="Courier New" w:cs="Courier New" w:hint="default"/>
      </w:rPr>
    </w:lvl>
    <w:lvl w:ilvl="2" w:tplc="7B283E48" w:tentative="1">
      <w:start w:val="1"/>
      <w:numFmt w:val="bullet"/>
      <w:lvlText w:val=""/>
      <w:lvlJc w:val="left"/>
      <w:pPr>
        <w:ind w:left="2160" w:hanging="360"/>
      </w:pPr>
      <w:rPr>
        <w:rFonts w:ascii="Wingdings" w:hAnsi="Wingdings" w:hint="default"/>
      </w:rPr>
    </w:lvl>
    <w:lvl w:ilvl="3" w:tplc="E0BE93BC" w:tentative="1">
      <w:start w:val="1"/>
      <w:numFmt w:val="bullet"/>
      <w:lvlText w:val=""/>
      <w:lvlJc w:val="left"/>
      <w:pPr>
        <w:ind w:left="2880" w:hanging="360"/>
      </w:pPr>
      <w:rPr>
        <w:rFonts w:ascii="Symbol" w:hAnsi="Symbol" w:hint="default"/>
      </w:rPr>
    </w:lvl>
    <w:lvl w:ilvl="4" w:tplc="21C6EED2" w:tentative="1">
      <w:start w:val="1"/>
      <w:numFmt w:val="bullet"/>
      <w:lvlText w:val="o"/>
      <w:lvlJc w:val="left"/>
      <w:pPr>
        <w:ind w:left="3600" w:hanging="360"/>
      </w:pPr>
      <w:rPr>
        <w:rFonts w:ascii="Courier New" w:hAnsi="Courier New" w:cs="Courier New" w:hint="default"/>
      </w:rPr>
    </w:lvl>
    <w:lvl w:ilvl="5" w:tplc="88024B84" w:tentative="1">
      <w:start w:val="1"/>
      <w:numFmt w:val="bullet"/>
      <w:lvlText w:val=""/>
      <w:lvlJc w:val="left"/>
      <w:pPr>
        <w:ind w:left="4320" w:hanging="360"/>
      </w:pPr>
      <w:rPr>
        <w:rFonts w:ascii="Wingdings" w:hAnsi="Wingdings" w:hint="default"/>
      </w:rPr>
    </w:lvl>
    <w:lvl w:ilvl="6" w:tplc="65165CD8" w:tentative="1">
      <w:start w:val="1"/>
      <w:numFmt w:val="bullet"/>
      <w:lvlText w:val=""/>
      <w:lvlJc w:val="left"/>
      <w:pPr>
        <w:ind w:left="5040" w:hanging="360"/>
      </w:pPr>
      <w:rPr>
        <w:rFonts w:ascii="Symbol" w:hAnsi="Symbol" w:hint="default"/>
      </w:rPr>
    </w:lvl>
    <w:lvl w:ilvl="7" w:tplc="5104695E" w:tentative="1">
      <w:start w:val="1"/>
      <w:numFmt w:val="bullet"/>
      <w:lvlText w:val="o"/>
      <w:lvlJc w:val="left"/>
      <w:pPr>
        <w:ind w:left="5760" w:hanging="360"/>
      </w:pPr>
      <w:rPr>
        <w:rFonts w:ascii="Courier New" w:hAnsi="Courier New" w:cs="Courier New" w:hint="default"/>
      </w:rPr>
    </w:lvl>
    <w:lvl w:ilvl="8" w:tplc="C9EC106E" w:tentative="1">
      <w:start w:val="1"/>
      <w:numFmt w:val="bullet"/>
      <w:lvlText w:val=""/>
      <w:lvlJc w:val="left"/>
      <w:pPr>
        <w:ind w:left="6480" w:hanging="360"/>
      </w:pPr>
      <w:rPr>
        <w:rFonts w:ascii="Wingdings" w:hAnsi="Wingdings" w:hint="default"/>
      </w:rPr>
    </w:lvl>
  </w:abstractNum>
  <w:abstractNum w:abstractNumId="2" w15:restartNumberingAfterBreak="0">
    <w:nsid w:val="06437766"/>
    <w:multiLevelType w:val="hybridMultilevel"/>
    <w:tmpl w:val="C1185A92"/>
    <w:lvl w:ilvl="0" w:tplc="95FC65E0">
      <w:start w:val="1"/>
      <w:numFmt w:val="bullet"/>
      <w:lvlText w:val=""/>
      <w:lvlJc w:val="left"/>
      <w:pPr>
        <w:ind w:left="720" w:hanging="360"/>
      </w:pPr>
      <w:rPr>
        <w:rFonts w:ascii="Symbol" w:hAnsi="Symbol" w:hint="default"/>
      </w:rPr>
    </w:lvl>
    <w:lvl w:ilvl="1" w:tplc="E16EC6BC" w:tentative="1">
      <w:start w:val="1"/>
      <w:numFmt w:val="bullet"/>
      <w:lvlText w:val="o"/>
      <w:lvlJc w:val="left"/>
      <w:pPr>
        <w:ind w:left="1440" w:hanging="360"/>
      </w:pPr>
      <w:rPr>
        <w:rFonts w:ascii="Courier New" w:hAnsi="Courier New" w:cs="Courier New" w:hint="default"/>
      </w:rPr>
    </w:lvl>
    <w:lvl w:ilvl="2" w:tplc="D638DD68" w:tentative="1">
      <w:start w:val="1"/>
      <w:numFmt w:val="bullet"/>
      <w:lvlText w:val=""/>
      <w:lvlJc w:val="left"/>
      <w:pPr>
        <w:ind w:left="2160" w:hanging="360"/>
      </w:pPr>
      <w:rPr>
        <w:rFonts w:ascii="Wingdings" w:hAnsi="Wingdings" w:hint="default"/>
      </w:rPr>
    </w:lvl>
    <w:lvl w:ilvl="3" w:tplc="9ED0217A" w:tentative="1">
      <w:start w:val="1"/>
      <w:numFmt w:val="bullet"/>
      <w:lvlText w:val=""/>
      <w:lvlJc w:val="left"/>
      <w:pPr>
        <w:ind w:left="2880" w:hanging="360"/>
      </w:pPr>
      <w:rPr>
        <w:rFonts w:ascii="Symbol" w:hAnsi="Symbol" w:hint="default"/>
      </w:rPr>
    </w:lvl>
    <w:lvl w:ilvl="4" w:tplc="ACEECC54" w:tentative="1">
      <w:start w:val="1"/>
      <w:numFmt w:val="bullet"/>
      <w:lvlText w:val="o"/>
      <w:lvlJc w:val="left"/>
      <w:pPr>
        <w:ind w:left="3600" w:hanging="360"/>
      </w:pPr>
      <w:rPr>
        <w:rFonts w:ascii="Courier New" w:hAnsi="Courier New" w:cs="Courier New" w:hint="default"/>
      </w:rPr>
    </w:lvl>
    <w:lvl w:ilvl="5" w:tplc="3C56034E" w:tentative="1">
      <w:start w:val="1"/>
      <w:numFmt w:val="bullet"/>
      <w:lvlText w:val=""/>
      <w:lvlJc w:val="left"/>
      <w:pPr>
        <w:ind w:left="4320" w:hanging="360"/>
      </w:pPr>
      <w:rPr>
        <w:rFonts w:ascii="Wingdings" w:hAnsi="Wingdings" w:hint="default"/>
      </w:rPr>
    </w:lvl>
    <w:lvl w:ilvl="6" w:tplc="277AF438" w:tentative="1">
      <w:start w:val="1"/>
      <w:numFmt w:val="bullet"/>
      <w:lvlText w:val=""/>
      <w:lvlJc w:val="left"/>
      <w:pPr>
        <w:ind w:left="5040" w:hanging="360"/>
      </w:pPr>
      <w:rPr>
        <w:rFonts w:ascii="Symbol" w:hAnsi="Symbol" w:hint="default"/>
      </w:rPr>
    </w:lvl>
    <w:lvl w:ilvl="7" w:tplc="AF8C452C" w:tentative="1">
      <w:start w:val="1"/>
      <w:numFmt w:val="bullet"/>
      <w:lvlText w:val="o"/>
      <w:lvlJc w:val="left"/>
      <w:pPr>
        <w:ind w:left="5760" w:hanging="360"/>
      </w:pPr>
      <w:rPr>
        <w:rFonts w:ascii="Courier New" w:hAnsi="Courier New" w:cs="Courier New" w:hint="default"/>
      </w:rPr>
    </w:lvl>
    <w:lvl w:ilvl="8" w:tplc="11B0FBA6" w:tentative="1">
      <w:start w:val="1"/>
      <w:numFmt w:val="bullet"/>
      <w:lvlText w:val=""/>
      <w:lvlJc w:val="left"/>
      <w:pPr>
        <w:ind w:left="6480" w:hanging="360"/>
      </w:pPr>
      <w:rPr>
        <w:rFonts w:ascii="Wingdings" w:hAnsi="Wingdings" w:hint="default"/>
      </w:rPr>
    </w:lvl>
  </w:abstractNum>
  <w:abstractNum w:abstractNumId="3" w15:restartNumberingAfterBreak="0">
    <w:nsid w:val="0B351805"/>
    <w:multiLevelType w:val="hybridMultilevel"/>
    <w:tmpl w:val="3656F0D8"/>
    <w:lvl w:ilvl="0" w:tplc="05EEE38E">
      <w:start w:val="1"/>
      <w:numFmt w:val="bullet"/>
      <w:lvlText w:val=""/>
      <w:lvlJc w:val="left"/>
      <w:pPr>
        <w:ind w:left="720" w:hanging="360"/>
      </w:pPr>
      <w:rPr>
        <w:rFonts w:ascii="Symbol" w:hAnsi="Symbol" w:hint="default"/>
      </w:rPr>
    </w:lvl>
    <w:lvl w:ilvl="1" w:tplc="4C1071B2" w:tentative="1">
      <w:start w:val="1"/>
      <w:numFmt w:val="bullet"/>
      <w:lvlText w:val="o"/>
      <w:lvlJc w:val="left"/>
      <w:pPr>
        <w:ind w:left="1440" w:hanging="360"/>
      </w:pPr>
      <w:rPr>
        <w:rFonts w:ascii="Courier New" w:hAnsi="Courier New" w:cs="Courier New" w:hint="default"/>
      </w:rPr>
    </w:lvl>
    <w:lvl w:ilvl="2" w:tplc="4F64322C" w:tentative="1">
      <w:start w:val="1"/>
      <w:numFmt w:val="bullet"/>
      <w:lvlText w:val=""/>
      <w:lvlJc w:val="left"/>
      <w:pPr>
        <w:ind w:left="2160" w:hanging="360"/>
      </w:pPr>
      <w:rPr>
        <w:rFonts w:ascii="Wingdings" w:hAnsi="Wingdings" w:hint="default"/>
      </w:rPr>
    </w:lvl>
    <w:lvl w:ilvl="3" w:tplc="11507A80" w:tentative="1">
      <w:start w:val="1"/>
      <w:numFmt w:val="bullet"/>
      <w:lvlText w:val=""/>
      <w:lvlJc w:val="left"/>
      <w:pPr>
        <w:ind w:left="2880" w:hanging="360"/>
      </w:pPr>
      <w:rPr>
        <w:rFonts w:ascii="Symbol" w:hAnsi="Symbol" w:hint="default"/>
      </w:rPr>
    </w:lvl>
    <w:lvl w:ilvl="4" w:tplc="0F522F40" w:tentative="1">
      <w:start w:val="1"/>
      <w:numFmt w:val="bullet"/>
      <w:lvlText w:val="o"/>
      <w:lvlJc w:val="left"/>
      <w:pPr>
        <w:ind w:left="3600" w:hanging="360"/>
      </w:pPr>
      <w:rPr>
        <w:rFonts w:ascii="Courier New" w:hAnsi="Courier New" w:cs="Courier New" w:hint="default"/>
      </w:rPr>
    </w:lvl>
    <w:lvl w:ilvl="5" w:tplc="2B50295E" w:tentative="1">
      <w:start w:val="1"/>
      <w:numFmt w:val="bullet"/>
      <w:lvlText w:val=""/>
      <w:lvlJc w:val="left"/>
      <w:pPr>
        <w:ind w:left="4320" w:hanging="360"/>
      </w:pPr>
      <w:rPr>
        <w:rFonts w:ascii="Wingdings" w:hAnsi="Wingdings" w:hint="default"/>
      </w:rPr>
    </w:lvl>
    <w:lvl w:ilvl="6" w:tplc="5F5CD072" w:tentative="1">
      <w:start w:val="1"/>
      <w:numFmt w:val="bullet"/>
      <w:lvlText w:val=""/>
      <w:lvlJc w:val="left"/>
      <w:pPr>
        <w:ind w:left="5040" w:hanging="360"/>
      </w:pPr>
      <w:rPr>
        <w:rFonts w:ascii="Symbol" w:hAnsi="Symbol" w:hint="default"/>
      </w:rPr>
    </w:lvl>
    <w:lvl w:ilvl="7" w:tplc="5AE8CC96" w:tentative="1">
      <w:start w:val="1"/>
      <w:numFmt w:val="bullet"/>
      <w:lvlText w:val="o"/>
      <w:lvlJc w:val="left"/>
      <w:pPr>
        <w:ind w:left="5760" w:hanging="360"/>
      </w:pPr>
      <w:rPr>
        <w:rFonts w:ascii="Courier New" w:hAnsi="Courier New" w:cs="Courier New" w:hint="default"/>
      </w:rPr>
    </w:lvl>
    <w:lvl w:ilvl="8" w:tplc="27681E90" w:tentative="1">
      <w:start w:val="1"/>
      <w:numFmt w:val="bullet"/>
      <w:lvlText w:val=""/>
      <w:lvlJc w:val="left"/>
      <w:pPr>
        <w:ind w:left="6480" w:hanging="360"/>
      </w:pPr>
      <w:rPr>
        <w:rFonts w:ascii="Wingdings" w:hAnsi="Wingdings" w:hint="default"/>
      </w:rPr>
    </w:lvl>
  </w:abstractNum>
  <w:abstractNum w:abstractNumId="4" w15:restartNumberingAfterBreak="0">
    <w:nsid w:val="0BF7249B"/>
    <w:multiLevelType w:val="hybridMultilevel"/>
    <w:tmpl w:val="FF7CD142"/>
    <w:lvl w:ilvl="0" w:tplc="53D0DC34">
      <w:start w:val="1"/>
      <w:numFmt w:val="bullet"/>
      <w:lvlText w:val=""/>
      <w:lvlJc w:val="left"/>
      <w:pPr>
        <w:ind w:left="720" w:hanging="360"/>
      </w:pPr>
      <w:rPr>
        <w:rFonts w:ascii="Symbol" w:hAnsi="Symbol" w:hint="default"/>
      </w:rPr>
    </w:lvl>
    <w:lvl w:ilvl="1" w:tplc="6F8E08E8" w:tentative="1">
      <w:start w:val="1"/>
      <w:numFmt w:val="bullet"/>
      <w:lvlText w:val="o"/>
      <w:lvlJc w:val="left"/>
      <w:pPr>
        <w:ind w:left="1440" w:hanging="360"/>
      </w:pPr>
      <w:rPr>
        <w:rFonts w:ascii="Courier New" w:hAnsi="Courier New" w:cs="Courier New" w:hint="default"/>
      </w:rPr>
    </w:lvl>
    <w:lvl w:ilvl="2" w:tplc="1D0CC75C" w:tentative="1">
      <w:start w:val="1"/>
      <w:numFmt w:val="bullet"/>
      <w:lvlText w:val=""/>
      <w:lvlJc w:val="left"/>
      <w:pPr>
        <w:ind w:left="2160" w:hanging="360"/>
      </w:pPr>
      <w:rPr>
        <w:rFonts w:ascii="Wingdings" w:hAnsi="Wingdings" w:hint="default"/>
      </w:rPr>
    </w:lvl>
    <w:lvl w:ilvl="3" w:tplc="A218F0AE" w:tentative="1">
      <w:start w:val="1"/>
      <w:numFmt w:val="bullet"/>
      <w:lvlText w:val=""/>
      <w:lvlJc w:val="left"/>
      <w:pPr>
        <w:ind w:left="2880" w:hanging="360"/>
      </w:pPr>
      <w:rPr>
        <w:rFonts w:ascii="Symbol" w:hAnsi="Symbol" w:hint="default"/>
      </w:rPr>
    </w:lvl>
    <w:lvl w:ilvl="4" w:tplc="E7C2B3F2" w:tentative="1">
      <w:start w:val="1"/>
      <w:numFmt w:val="bullet"/>
      <w:lvlText w:val="o"/>
      <w:lvlJc w:val="left"/>
      <w:pPr>
        <w:ind w:left="3600" w:hanging="360"/>
      </w:pPr>
      <w:rPr>
        <w:rFonts w:ascii="Courier New" w:hAnsi="Courier New" w:cs="Courier New" w:hint="default"/>
      </w:rPr>
    </w:lvl>
    <w:lvl w:ilvl="5" w:tplc="DD664B04" w:tentative="1">
      <w:start w:val="1"/>
      <w:numFmt w:val="bullet"/>
      <w:lvlText w:val=""/>
      <w:lvlJc w:val="left"/>
      <w:pPr>
        <w:ind w:left="4320" w:hanging="360"/>
      </w:pPr>
      <w:rPr>
        <w:rFonts w:ascii="Wingdings" w:hAnsi="Wingdings" w:hint="default"/>
      </w:rPr>
    </w:lvl>
    <w:lvl w:ilvl="6" w:tplc="705285A0" w:tentative="1">
      <w:start w:val="1"/>
      <w:numFmt w:val="bullet"/>
      <w:lvlText w:val=""/>
      <w:lvlJc w:val="left"/>
      <w:pPr>
        <w:ind w:left="5040" w:hanging="360"/>
      </w:pPr>
      <w:rPr>
        <w:rFonts w:ascii="Symbol" w:hAnsi="Symbol" w:hint="default"/>
      </w:rPr>
    </w:lvl>
    <w:lvl w:ilvl="7" w:tplc="ADA062B6" w:tentative="1">
      <w:start w:val="1"/>
      <w:numFmt w:val="bullet"/>
      <w:lvlText w:val="o"/>
      <w:lvlJc w:val="left"/>
      <w:pPr>
        <w:ind w:left="5760" w:hanging="360"/>
      </w:pPr>
      <w:rPr>
        <w:rFonts w:ascii="Courier New" w:hAnsi="Courier New" w:cs="Courier New" w:hint="default"/>
      </w:rPr>
    </w:lvl>
    <w:lvl w:ilvl="8" w:tplc="3DFE9902" w:tentative="1">
      <w:start w:val="1"/>
      <w:numFmt w:val="bullet"/>
      <w:lvlText w:val=""/>
      <w:lvlJc w:val="left"/>
      <w:pPr>
        <w:ind w:left="6480" w:hanging="360"/>
      </w:pPr>
      <w:rPr>
        <w:rFonts w:ascii="Wingdings" w:hAnsi="Wingdings" w:hint="default"/>
      </w:rPr>
    </w:lvl>
  </w:abstractNum>
  <w:abstractNum w:abstractNumId="5" w15:restartNumberingAfterBreak="0">
    <w:nsid w:val="0C5F4968"/>
    <w:multiLevelType w:val="hybridMultilevel"/>
    <w:tmpl w:val="A27CFA96"/>
    <w:lvl w:ilvl="0" w:tplc="3CE4840A">
      <w:start w:val="1"/>
      <w:numFmt w:val="bullet"/>
      <w:lvlText w:val=""/>
      <w:lvlJc w:val="left"/>
      <w:pPr>
        <w:ind w:left="720" w:hanging="360"/>
      </w:pPr>
      <w:rPr>
        <w:rFonts w:ascii="Symbol" w:hAnsi="Symbol" w:hint="default"/>
      </w:rPr>
    </w:lvl>
    <w:lvl w:ilvl="1" w:tplc="13E6E182" w:tentative="1">
      <w:start w:val="1"/>
      <w:numFmt w:val="bullet"/>
      <w:lvlText w:val="o"/>
      <w:lvlJc w:val="left"/>
      <w:pPr>
        <w:ind w:left="1440" w:hanging="360"/>
      </w:pPr>
      <w:rPr>
        <w:rFonts w:ascii="Courier New" w:hAnsi="Courier New" w:cs="Courier New" w:hint="default"/>
      </w:rPr>
    </w:lvl>
    <w:lvl w:ilvl="2" w:tplc="C1742876" w:tentative="1">
      <w:start w:val="1"/>
      <w:numFmt w:val="bullet"/>
      <w:lvlText w:val=""/>
      <w:lvlJc w:val="left"/>
      <w:pPr>
        <w:ind w:left="2160" w:hanging="360"/>
      </w:pPr>
      <w:rPr>
        <w:rFonts w:ascii="Wingdings" w:hAnsi="Wingdings" w:hint="default"/>
      </w:rPr>
    </w:lvl>
    <w:lvl w:ilvl="3" w:tplc="B464E53A" w:tentative="1">
      <w:start w:val="1"/>
      <w:numFmt w:val="bullet"/>
      <w:lvlText w:val=""/>
      <w:lvlJc w:val="left"/>
      <w:pPr>
        <w:ind w:left="2880" w:hanging="360"/>
      </w:pPr>
      <w:rPr>
        <w:rFonts w:ascii="Symbol" w:hAnsi="Symbol" w:hint="default"/>
      </w:rPr>
    </w:lvl>
    <w:lvl w:ilvl="4" w:tplc="84CE319E" w:tentative="1">
      <w:start w:val="1"/>
      <w:numFmt w:val="bullet"/>
      <w:lvlText w:val="o"/>
      <w:lvlJc w:val="left"/>
      <w:pPr>
        <w:ind w:left="3600" w:hanging="360"/>
      </w:pPr>
      <w:rPr>
        <w:rFonts w:ascii="Courier New" w:hAnsi="Courier New" w:cs="Courier New" w:hint="default"/>
      </w:rPr>
    </w:lvl>
    <w:lvl w:ilvl="5" w:tplc="057CE484" w:tentative="1">
      <w:start w:val="1"/>
      <w:numFmt w:val="bullet"/>
      <w:lvlText w:val=""/>
      <w:lvlJc w:val="left"/>
      <w:pPr>
        <w:ind w:left="4320" w:hanging="360"/>
      </w:pPr>
      <w:rPr>
        <w:rFonts w:ascii="Wingdings" w:hAnsi="Wingdings" w:hint="default"/>
      </w:rPr>
    </w:lvl>
    <w:lvl w:ilvl="6" w:tplc="56FC82AA" w:tentative="1">
      <w:start w:val="1"/>
      <w:numFmt w:val="bullet"/>
      <w:lvlText w:val=""/>
      <w:lvlJc w:val="left"/>
      <w:pPr>
        <w:ind w:left="5040" w:hanging="360"/>
      </w:pPr>
      <w:rPr>
        <w:rFonts w:ascii="Symbol" w:hAnsi="Symbol" w:hint="default"/>
      </w:rPr>
    </w:lvl>
    <w:lvl w:ilvl="7" w:tplc="3CBAF434" w:tentative="1">
      <w:start w:val="1"/>
      <w:numFmt w:val="bullet"/>
      <w:lvlText w:val="o"/>
      <w:lvlJc w:val="left"/>
      <w:pPr>
        <w:ind w:left="5760" w:hanging="360"/>
      </w:pPr>
      <w:rPr>
        <w:rFonts w:ascii="Courier New" w:hAnsi="Courier New" w:cs="Courier New" w:hint="default"/>
      </w:rPr>
    </w:lvl>
    <w:lvl w:ilvl="8" w:tplc="2688A99E" w:tentative="1">
      <w:start w:val="1"/>
      <w:numFmt w:val="bullet"/>
      <w:lvlText w:val=""/>
      <w:lvlJc w:val="left"/>
      <w:pPr>
        <w:ind w:left="6480" w:hanging="360"/>
      </w:pPr>
      <w:rPr>
        <w:rFonts w:ascii="Wingdings" w:hAnsi="Wingdings" w:hint="default"/>
      </w:rPr>
    </w:lvl>
  </w:abstractNum>
  <w:abstractNum w:abstractNumId="6" w15:restartNumberingAfterBreak="0">
    <w:nsid w:val="0E342356"/>
    <w:multiLevelType w:val="hybridMultilevel"/>
    <w:tmpl w:val="90662380"/>
    <w:lvl w:ilvl="0" w:tplc="47084BA8">
      <w:start w:val="1"/>
      <w:numFmt w:val="bullet"/>
      <w:lvlText w:val=""/>
      <w:lvlJc w:val="left"/>
      <w:pPr>
        <w:ind w:left="720" w:hanging="360"/>
      </w:pPr>
      <w:rPr>
        <w:rFonts w:ascii="Symbol" w:hAnsi="Symbol" w:hint="default"/>
      </w:rPr>
    </w:lvl>
    <w:lvl w:ilvl="1" w:tplc="E8AC8C8E">
      <w:start w:val="1"/>
      <w:numFmt w:val="bullet"/>
      <w:lvlText w:val="o"/>
      <w:lvlJc w:val="left"/>
      <w:pPr>
        <w:ind w:left="1440" w:hanging="360"/>
      </w:pPr>
      <w:rPr>
        <w:rFonts w:ascii="Courier New" w:hAnsi="Courier New" w:cs="Courier New" w:hint="default"/>
      </w:rPr>
    </w:lvl>
    <w:lvl w:ilvl="2" w:tplc="AE9E6CA2" w:tentative="1">
      <w:start w:val="1"/>
      <w:numFmt w:val="bullet"/>
      <w:lvlText w:val=""/>
      <w:lvlJc w:val="left"/>
      <w:pPr>
        <w:ind w:left="2160" w:hanging="360"/>
      </w:pPr>
      <w:rPr>
        <w:rFonts w:ascii="Wingdings" w:hAnsi="Wingdings" w:hint="default"/>
      </w:rPr>
    </w:lvl>
    <w:lvl w:ilvl="3" w:tplc="14D46D84" w:tentative="1">
      <w:start w:val="1"/>
      <w:numFmt w:val="bullet"/>
      <w:lvlText w:val=""/>
      <w:lvlJc w:val="left"/>
      <w:pPr>
        <w:ind w:left="2880" w:hanging="360"/>
      </w:pPr>
      <w:rPr>
        <w:rFonts w:ascii="Symbol" w:hAnsi="Symbol" w:hint="default"/>
      </w:rPr>
    </w:lvl>
    <w:lvl w:ilvl="4" w:tplc="FFB20800" w:tentative="1">
      <w:start w:val="1"/>
      <w:numFmt w:val="bullet"/>
      <w:lvlText w:val="o"/>
      <w:lvlJc w:val="left"/>
      <w:pPr>
        <w:ind w:left="3600" w:hanging="360"/>
      </w:pPr>
      <w:rPr>
        <w:rFonts w:ascii="Courier New" w:hAnsi="Courier New" w:cs="Courier New" w:hint="default"/>
      </w:rPr>
    </w:lvl>
    <w:lvl w:ilvl="5" w:tplc="67209354" w:tentative="1">
      <w:start w:val="1"/>
      <w:numFmt w:val="bullet"/>
      <w:lvlText w:val=""/>
      <w:lvlJc w:val="left"/>
      <w:pPr>
        <w:ind w:left="4320" w:hanging="360"/>
      </w:pPr>
      <w:rPr>
        <w:rFonts w:ascii="Wingdings" w:hAnsi="Wingdings" w:hint="default"/>
      </w:rPr>
    </w:lvl>
    <w:lvl w:ilvl="6" w:tplc="7612F4AC" w:tentative="1">
      <w:start w:val="1"/>
      <w:numFmt w:val="bullet"/>
      <w:lvlText w:val=""/>
      <w:lvlJc w:val="left"/>
      <w:pPr>
        <w:ind w:left="5040" w:hanging="360"/>
      </w:pPr>
      <w:rPr>
        <w:rFonts w:ascii="Symbol" w:hAnsi="Symbol" w:hint="default"/>
      </w:rPr>
    </w:lvl>
    <w:lvl w:ilvl="7" w:tplc="EE26DEAC" w:tentative="1">
      <w:start w:val="1"/>
      <w:numFmt w:val="bullet"/>
      <w:lvlText w:val="o"/>
      <w:lvlJc w:val="left"/>
      <w:pPr>
        <w:ind w:left="5760" w:hanging="360"/>
      </w:pPr>
      <w:rPr>
        <w:rFonts w:ascii="Courier New" w:hAnsi="Courier New" w:cs="Courier New" w:hint="default"/>
      </w:rPr>
    </w:lvl>
    <w:lvl w:ilvl="8" w:tplc="18582674" w:tentative="1">
      <w:start w:val="1"/>
      <w:numFmt w:val="bullet"/>
      <w:lvlText w:val=""/>
      <w:lvlJc w:val="left"/>
      <w:pPr>
        <w:ind w:left="6480" w:hanging="360"/>
      </w:pPr>
      <w:rPr>
        <w:rFonts w:ascii="Wingdings" w:hAnsi="Wingdings" w:hint="default"/>
      </w:rPr>
    </w:lvl>
  </w:abstractNum>
  <w:abstractNum w:abstractNumId="7" w15:restartNumberingAfterBreak="0">
    <w:nsid w:val="10BB028E"/>
    <w:multiLevelType w:val="hybridMultilevel"/>
    <w:tmpl w:val="42925466"/>
    <w:lvl w:ilvl="0" w:tplc="29BA33E6">
      <w:start w:val="1"/>
      <w:numFmt w:val="bullet"/>
      <w:lvlText w:val=""/>
      <w:lvlJc w:val="left"/>
      <w:pPr>
        <w:ind w:left="720" w:hanging="360"/>
      </w:pPr>
      <w:rPr>
        <w:rFonts w:ascii="Symbol" w:hAnsi="Symbol" w:hint="default"/>
      </w:rPr>
    </w:lvl>
    <w:lvl w:ilvl="1" w:tplc="5E881DCC" w:tentative="1">
      <w:start w:val="1"/>
      <w:numFmt w:val="bullet"/>
      <w:lvlText w:val="o"/>
      <w:lvlJc w:val="left"/>
      <w:pPr>
        <w:ind w:left="1440" w:hanging="360"/>
      </w:pPr>
      <w:rPr>
        <w:rFonts w:ascii="Courier New" w:hAnsi="Courier New" w:cs="Courier New" w:hint="default"/>
      </w:rPr>
    </w:lvl>
    <w:lvl w:ilvl="2" w:tplc="636207CC" w:tentative="1">
      <w:start w:val="1"/>
      <w:numFmt w:val="bullet"/>
      <w:lvlText w:val=""/>
      <w:lvlJc w:val="left"/>
      <w:pPr>
        <w:ind w:left="2160" w:hanging="360"/>
      </w:pPr>
      <w:rPr>
        <w:rFonts w:ascii="Wingdings" w:hAnsi="Wingdings" w:hint="default"/>
      </w:rPr>
    </w:lvl>
    <w:lvl w:ilvl="3" w:tplc="94AAEAC8" w:tentative="1">
      <w:start w:val="1"/>
      <w:numFmt w:val="bullet"/>
      <w:lvlText w:val=""/>
      <w:lvlJc w:val="left"/>
      <w:pPr>
        <w:ind w:left="2880" w:hanging="360"/>
      </w:pPr>
      <w:rPr>
        <w:rFonts w:ascii="Symbol" w:hAnsi="Symbol" w:hint="default"/>
      </w:rPr>
    </w:lvl>
    <w:lvl w:ilvl="4" w:tplc="8ACE95CA" w:tentative="1">
      <w:start w:val="1"/>
      <w:numFmt w:val="bullet"/>
      <w:lvlText w:val="o"/>
      <w:lvlJc w:val="left"/>
      <w:pPr>
        <w:ind w:left="3600" w:hanging="360"/>
      </w:pPr>
      <w:rPr>
        <w:rFonts w:ascii="Courier New" w:hAnsi="Courier New" w:cs="Courier New" w:hint="default"/>
      </w:rPr>
    </w:lvl>
    <w:lvl w:ilvl="5" w:tplc="EBA81096" w:tentative="1">
      <w:start w:val="1"/>
      <w:numFmt w:val="bullet"/>
      <w:lvlText w:val=""/>
      <w:lvlJc w:val="left"/>
      <w:pPr>
        <w:ind w:left="4320" w:hanging="360"/>
      </w:pPr>
      <w:rPr>
        <w:rFonts w:ascii="Wingdings" w:hAnsi="Wingdings" w:hint="default"/>
      </w:rPr>
    </w:lvl>
    <w:lvl w:ilvl="6" w:tplc="B9160F1C" w:tentative="1">
      <w:start w:val="1"/>
      <w:numFmt w:val="bullet"/>
      <w:lvlText w:val=""/>
      <w:lvlJc w:val="left"/>
      <w:pPr>
        <w:ind w:left="5040" w:hanging="360"/>
      </w:pPr>
      <w:rPr>
        <w:rFonts w:ascii="Symbol" w:hAnsi="Symbol" w:hint="default"/>
      </w:rPr>
    </w:lvl>
    <w:lvl w:ilvl="7" w:tplc="11CC2AC4" w:tentative="1">
      <w:start w:val="1"/>
      <w:numFmt w:val="bullet"/>
      <w:lvlText w:val="o"/>
      <w:lvlJc w:val="left"/>
      <w:pPr>
        <w:ind w:left="5760" w:hanging="360"/>
      </w:pPr>
      <w:rPr>
        <w:rFonts w:ascii="Courier New" w:hAnsi="Courier New" w:cs="Courier New" w:hint="default"/>
      </w:rPr>
    </w:lvl>
    <w:lvl w:ilvl="8" w:tplc="E5A0E500" w:tentative="1">
      <w:start w:val="1"/>
      <w:numFmt w:val="bullet"/>
      <w:lvlText w:val=""/>
      <w:lvlJc w:val="left"/>
      <w:pPr>
        <w:ind w:left="6480" w:hanging="360"/>
      </w:pPr>
      <w:rPr>
        <w:rFonts w:ascii="Wingdings" w:hAnsi="Wingdings" w:hint="default"/>
      </w:rPr>
    </w:lvl>
  </w:abstractNum>
  <w:abstractNum w:abstractNumId="8" w15:restartNumberingAfterBreak="0">
    <w:nsid w:val="15A33C48"/>
    <w:multiLevelType w:val="hybridMultilevel"/>
    <w:tmpl w:val="8ED4EE96"/>
    <w:lvl w:ilvl="0" w:tplc="E3F246C4">
      <w:start w:val="1"/>
      <w:numFmt w:val="bullet"/>
      <w:lvlText w:val=""/>
      <w:lvlJc w:val="left"/>
      <w:pPr>
        <w:ind w:left="720" w:hanging="360"/>
      </w:pPr>
      <w:rPr>
        <w:rFonts w:ascii="Symbol" w:hAnsi="Symbol" w:hint="default"/>
      </w:rPr>
    </w:lvl>
    <w:lvl w:ilvl="1" w:tplc="6268C1DE" w:tentative="1">
      <w:start w:val="1"/>
      <w:numFmt w:val="bullet"/>
      <w:lvlText w:val="o"/>
      <w:lvlJc w:val="left"/>
      <w:pPr>
        <w:ind w:left="1440" w:hanging="360"/>
      </w:pPr>
      <w:rPr>
        <w:rFonts w:ascii="Courier New" w:hAnsi="Courier New" w:cs="Courier New" w:hint="default"/>
      </w:rPr>
    </w:lvl>
    <w:lvl w:ilvl="2" w:tplc="1E32EE3A" w:tentative="1">
      <w:start w:val="1"/>
      <w:numFmt w:val="bullet"/>
      <w:lvlText w:val=""/>
      <w:lvlJc w:val="left"/>
      <w:pPr>
        <w:ind w:left="2160" w:hanging="360"/>
      </w:pPr>
      <w:rPr>
        <w:rFonts w:ascii="Wingdings" w:hAnsi="Wingdings" w:hint="default"/>
      </w:rPr>
    </w:lvl>
    <w:lvl w:ilvl="3" w:tplc="D5A84AD4" w:tentative="1">
      <w:start w:val="1"/>
      <w:numFmt w:val="bullet"/>
      <w:lvlText w:val=""/>
      <w:lvlJc w:val="left"/>
      <w:pPr>
        <w:ind w:left="2880" w:hanging="360"/>
      </w:pPr>
      <w:rPr>
        <w:rFonts w:ascii="Symbol" w:hAnsi="Symbol" w:hint="default"/>
      </w:rPr>
    </w:lvl>
    <w:lvl w:ilvl="4" w:tplc="0608C1C6" w:tentative="1">
      <w:start w:val="1"/>
      <w:numFmt w:val="bullet"/>
      <w:lvlText w:val="o"/>
      <w:lvlJc w:val="left"/>
      <w:pPr>
        <w:ind w:left="3600" w:hanging="360"/>
      </w:pPr>
      <w:rPr>
        <w:rFonts w:ascii="Courier New" w:hAnsi="Courier New" w:cs="Courier New" w:hint="default"/>
      </w:rPr>
    </w:lvl>
    <w:lvl w:ilvl="5" w:tplc="4142FC16" w:tentative="1">
      <w:start w:val="1"/>
      <w:numFmt w:val="bullet"/>
      <w:lvlText w:val=""/>
      <w:lvlJc w:val="left"/>
      <w:pPr>
        <w:ind w:left="4320" w:hanging="360"/>
      </w:pPr>
      <w:rPr>
        <w:rFonts w:ascii="Wingdings" w:hAnsi="Wingdings" w:hint="default"/>
      </w:rPr>
    </w:lvl>
    <w:lvl w:ilvl="6" w:tplc="9EEE8AB0" w:tentative="1">
      <w:start w:val="1"/>
      <w:numFmt w:val="bullet"/>
      <w:lvlText w:val=""/>
      <w:lvlJc w:val="left"/>
      <w:pPr>
        <w:ind w:left="5040" w:hanging="360"/>
      </w:pPr>
      <w:rPr>
        <w:rFonts w:ascii="Symbol" w:hAnsi="Symbol" w:hint="default"/>
      </w:rPr>
    </w:lvl>
    <w:lvl w:ilvl="7" w:tplc="EFE4B498" w:tentative="1">
      <w:start w:val="1"/>
      <w:numFmt w:val="bullet"/>
      <w:lvlText w:val="o"/>
      <w:lvlJc w:val="left"/>
      <w:pPr>
        <w:ind w:left="5760" w:hanging="360"/>
      </w:pPr>
      <w:rPr>
        <w:rFonts w:ascii="Courier New" w:hAnsi="Courier New" w:cs="Courier New" w:hint="default"/>
      </w:rPr>
    </w:lvl>
    <w:lvl w:ilvl="8" w:tplc="BD9A35D0" w:tentative="1">
      <w:start w:val="1"/>
      <w:numFmt w:val="bullet"/>
      <w:lvlText w:val=""/>
      <w:lvlJc w:val="left"/>
      <w:pPr>
        <w:ind w:left="6480" w:hanging="360"/>
      </w:pPr>
      <w:rPr>
        <w:rFonts w:ascii="Wingdings" w:hAnsi="Wingdings" w:hint="default"/>
      </w:rPr>
    </w:lvl>
  </w:abstractNum>
  <w:abstractNum w:abstractNumId="9" w15:restartNumberingAfterBreak="0">
    <w:nsid w:val="15A8767E"/>
    <w:multiLevelType w:val="hybridMultilevel"/>
    <w:tmpl w:val="3ECEBC58"/>
    <w:lvl w:ilvl="0" w:tplc="A80660FA">
      <w:start w:val="1"/>
      <w:numFmt w:val="bullet"/>
      <w:lvlText w:val=""/>
      <w:lvlJc w:val="left"/>
      <w:pPr>
        <w:ind w:left="720" w:hanging="360"/>
      </w:pPr>
      <w:rPr>
        <w:rFonts w:ascii="Symbol" w:hAnsi="Symbol" w:hint="default"/>
      </w:rPr>
    </w:lvl>
    <w:lvl w:ilvl="1" w:tplc="B114F8A4" w:tentative="1">
      <w:start w:val="1"/>
      <w:numFmt w:val="bullet"/>
      <w:lvlText w:val="o"/>
      <w:lvlJc w:val="left"/>
      <w:pPr>
        <w:ind w:left="1440" w:hanging="360"/>
      </w:pPr>
      <w:rPr>
        <w:rFonts w:ascii="Courier New" w:hAnsi="Courier New" w:cs="Courier New" w:hint="default"/>
      </w:rPr>
    </w:lvl>
    <w:lvl w:ilvl="2" w:tplc="61DC9BD4" w:tentative="1">
      <w:start w:val="1"/>
      <w:numFmt w:val="bullet"/>
      <w:lvlText w:val=""/>
      <w:lvlJc w:val="left"/>
      <w:pPr>
        <w:ind w:left="2160" w:hanging="360"/>
      </w:pPr>
      <w:rPr>
        <w:rFonts w:ascii="Wingdings" w:hAnsi="Wingdings" w:hint="default"/>
      </w:rPr>
    </w:lvl>
    <w:lvl w:ilvl="3" w:tplc="BC047C0C" w:tentative="1">
      <w:start w:val="1"/>
      <w:numFmt w:val="bullet"/>
      <w:lvlText w:val=""/>
      <w:lvlJc w:val="left"/>
      <w:pPr>
        <w:ind w:left="2880" w:hanging="360"/>
      </w:pPr>
      <w:rPr>
        <w:rFonts w:ascii="Symbol" w:hAnsi="Symbol" w:hint="default"/>
      </w:rPr>
    </w:lvl>
    <w:lvl w:ilvl="4" w:tplc="70C48910" w:tentative="1">
      <w:start w:val="1"/>
      <w:numFmt w:val="bullet"/>
      <w:lvlText w:val="o"/>
      <w:lvlJc w:val="left"/>
      <w:pPr>
        <w:ind w:left="3600" w:hanging="360"/>
      </w:pPr>
      <w:rPr>
        <w:rFonts w:ascii="Courier New" w:hAnsi="Courier New" w:cs="Courier New" w:hint="default"/>
      </w:rPr>
    </w:lvl>
    <w:lvl w:ilvl="5" w:tplc="9B9051E2" w:tentative="1">
      <w:start w:val="1"/>
      <w:numFmt w:val="bullet"/>
      <w:lvlText w:val=""/>
      <w:lvlJc w:val="left"/>
      <w:pPr>
        <w:ind w:left="4320" w:hanging="360"/>
      </w:pPr>
      <w:rPr>
        <w:rFonts w:ascii="Wingdings" w:hAnsi="Wingdings" w:hint="default"/>
      </w:rPr>
    </w:lvl>
    <w:lvl w:ilvl="6" w:tplc="C7D4A84E" w:tentative="1">
      <w:start w:val="1"/>
      <w:numFmt w:val="bullet"/>
      <w:lvlText w:val=""/>
      <w:lvlJc w:val="left"/>
      <w:pPr>
        <w:ind w:left="5040" w:hanging="360"/>
      </w:pPr>
      <w:rPr>
        <w:rFonts w:ascii="Symbol" w:hAnsi="Symbol" w:hint="default"/>
      </w:rPr>
    </w:lvl>
    <w:lvl w:ilvl="7" w:tplc="2A624AA0" w:tentative="1">
      <w:start w:val="1"/>
      <w:numFmt w:val="bullet"/>
      <w:lvlText w:val="o"/>
      <w:lvlJc w:val="left"/>
      <w:pPr>
        <w:ind w:left="5760" w:hanging="360"/>
      </w:pPr>
      <w:rPr>
        <w:rFonts w:ascii="Courier New" w:hAnsi="Courier New" w:cs="Courier New" w:hint="default"/>
      </w:rPr>
    </w:lvl>
    <w:lvl w:ilvl="8" w:tplc="3028F09C" w:tentative="1">
      <w:start w:val="1"/>
      <w:numFmt w:val="bullet"/>
      <w:lvlText w:val=""/>
      <w:lvlJc w:val="left"/>
      <w:pPr>
        <w:ind w:left="6480" w:hanging="360"/>
      </w:pPr>
      <w:rPr>
        <w:rFonts w:ascii="Wingdings" w:hAnsi="Wingdings" w:hint="default"/>
      </w:rPr>
    </w:lvl>
  </w:abstractNum>
  <w:abstractNum w:abstractNumId="10" w15:restartNumberingAfterBreak="0">
    <w:nsid w:val="16A854EE"/>
    <w:multiLevelType w:val="hybridMultilevel"/>
    <w:tmpl w:val="107A9DA0"/>
    <w:lvl w:ilvl="0" w:tplc="66A2F2B8">
      <w:start w:val="1"/>
      <w:numFmt w:val="bullet"/>
      <w:lvlText w:val=""/>
      <w:lvlJc w:val="left"/>
      <w:pPr>
        <w:ind w:left="720" w:hanging="360"/>
      </w:pPr>
      <w:rPr>
        <w:rFonts w:ascii="Symbol" w:hAnsi="Symbol" w:hint="default"/>
      </w:rPr>
    </w:lvl>
    <w:lvl w:ilvl="1" w:tplc="43AC8850" w:tentative="1">
      <w:start w:val="1"/>
      <w:numFmt w:val="bullet"/>
      <w:lvlText w:val="o"/>
      <w:lvlJc w:val="left"/>
      <w:pPr>
        <w:ind w:left="1440" w:hanging="360"/>
      </w:pPr>
      <w:rPr>
        <w:rFonts w:ascii="Courier New" w:hAnsi="Courier New" w:cs="Courier New" w:hint="default"/>
      </w:rPr>
    </w:lvl>
    <w:lvl w:ilvl="2" w:tplc="E708D3A2" w:tentative="1">
      <w:start w:val="1"/>
      <w:numFmt w:val="bullet"/>
      <w:lvlText w:val=""/>
      <w:lvlJc w:val="left"/>
      <w:pPr>
        <w:ind w:left="2160" w:hanging="360"/>
      </w:pPr>
      <w:rPr>
        <w:rFonts w:ascii="Wingdings" w:hAnsi="Wingdings" w:hint="default"/>
      </w:rPr>
    </w:lvl>
    <w:lvl w:ilvl="3" w:tplc="A8623C4E" w:tentative="1">
      <w:start w:val="1"/>
      <w:numFmt w:val="bullet"/>
      <w:lvlText w:val=""/>
      <w:lvlJc w:val="left"/>
      <w:pPr>
        <w:ind w:left="2880" w:hanging="360"/>
      </w:pPr>
      <w:rPr>
        <w:rFonts w:ascii="Symbol" w:hAnsi="Symbol" w:hint="default"/>
      </w:rPr>
    </w:lvl>
    <w:lvl w:ilvl="4" w:tplc="C576DB4E" w:tentative="1">
      <w:start w:val="1"/>
      <w:numFmt w:val="bullet"/>
      <w:lvlText w:val="o"/>
      <w:lvlJc w:val="left"/>
      <w:pPr>
        <w:ind w:left="3600" w:hanging="360"/>
      </w:pPr>
      <w:rPr>
        <w:rFonts w:ascii="Courier New" w:hAnsi="Courier New" w:cs="Courier New" w:hint="default"/>
      </w:rPr>
    </w:lvl>
    <w:lvl w:ilvl="5" w:tplc="C4CE9ACE" w:tentative="1">
      <w:start w:val="1"/>
      <w:numFmt w:val="bullet"/>
      <w:lvlText w:val=""/>
      <w:lvlJc w:val="left"/>
      <w:pPr>
        <w:ind w:left="4320" w:hanging="360"/>
      </w:pPr>
      <w:rPr>
        <w:rFonts w:ascii="Wingdings" w:hAnsi="Wingdings" w:hint="default"/>
      </w:rPr>
    </w:lvl>
    <w:lvl w:ilvl="6" w:tplc="37A8893E" w:tentative="1">
      <w:start w:val="1"/>
      <w:numFmt w:val="bullet"/>
      <w:lvlText w:val=""/>
      <w:lvlJc w:val="left"/>
      <w:pPr>
        <w:ind w:left="5040" w:hanging="360"/>
      </w:pPr>
      <w:rPr>
        <w:rFonts w:ascii="Symbol" w:hAnsi="Symbol" w:hint="default"/>
      </w:rPr>
    </w:lvl>
    <w:lvl w:ilvl="7" w:tplc="7C30B43A" w:tentative="1">
      <w:start w:val="1"/>
      <w:numFmt w:val="bullet"/>
      <w:lvlText w:val="o"/>
      <w:lvlJc w:val="left"/>
      <w:pPr>
        <w:ind w:left="5760" w:hanging="360"/>
      </w:pPr>
      <w:rPr>
        <w:rFonts w:ascii="Courier New" w:hAnsi="Courier New" w:cs="Courier New" w:hint="default"/>
      </w:rPr>
    </w:lvl>
    <w:lvl w:ilvl="8" w:tplc="929E3B52" w:tentative="1">
      <w:start w:val="1"/>
      <w:numFmt w:val="bullet"/>
      <w:lvlText w:val=""/>
      <w:lvlJc w:val="left"/>
      <w:pPr>
        <w:ind w:left="6480" w:hanging="360"/>
      </w:pPr>
      <w:rPr>
        <w:rFonts w:ascii="Wingdings" w:hAnsi="Wingdings" w:hint="default"/>
      </w:rPr>
    </w:lvl>
  </w:abstractNum>
  <w:abstractNum w:abstractNumId="11" w15:restartNumberingAfterBreak="0">
    <w:nsid w:val="1E276FF9"/>
    <w:multiLevelType w:val="hybridMultilevel"/>
    <w:tmpl w:val="E34A24FC"/>
    <w:lvl w:ilvl="0" w:tplc="DA848468">
      <w:start w:val="1"/>
      <w:numFmt w:val="bullet"/>
      <w:lvlText w:val=""/>
      <w:lvlJc w:val="left"/>
      <w:pPr>
        <w:ind w:left="720" w:hanging="360"/>
      </w:pPr>
      <w:rPr>
        <w:rFonts w:ascii="Symbol" w:hAnsi="Symbol" w:hint="default"/>
      </w:rPr>
    </w:lvl>
    <w:lvl w:ilvl="1" w:tplc="149ABED4" w:tentative="1">
      <w:start w:val="1"/>
      <w:numFmt w:val="bullet"/>
      <w:lvlText w:val="o"/>
      <w:lvlJc w:val="left"/>
      <w:pPr>
        <w:ind w:left="1440" w:hanging="360"/>
      </w:pPr>
      <w:rPr>
        <w:rFonts w:ascii="Courier New" w:hAnsi="Courier New" w:cs="Courier New" w:hint="default"/>
      </w:rPr>
    </w:lvl>
    <w:lvl w:ilvl="2" w:tplc="40322A48" w:tentative="1">
      <w:start w:val="1"/>
      <w:numFmt w:val="bullet"/>
      <w:lvlText w:val=""/>
      <w:lvlJc w:val="left"/>
      <w:pPr>
        <w:ind w:left="2160" w:hanging="360"/>
      </w:pPr>
      <w:rPr>
        <w:rFonts w:ascii="Wingdings" w:hAnsi="Wingdings" w:hint="default"/>
      </w:rPr>
    </w:lvl>
    <w:lvl w:ilvl="3" w:tplc="65AA9378" w:tentative="1">
      <w:start w:val="1"/>
      <w:numFmt w:val="bullet"/>
      <w:lvlText w:val=""/>
      <w:lvlJc w:val="left"/>
      <w:pPr>
        <w:ind w:left="2880" w:hanging="360"/>
      </w:pPr>
      <w:rPr>
        <w:rFonts w:ascii="Symbol" w:hAnsi="Symbol" w:hint="default"/>
      </w:rPr>
    </w:lvl>
    <w:lvl w:ilvl="4" w:tplc="D3447AF0" w:tentative="1">
      <w:start w:val="1"/>
      <w:numFmt w:val="bullet"/>
      <w:lvlText w:val="o"/>
      <w:lvlJc w:val="left"/>
      <w:pPr>
        <w:ind w:left="3600" w:hanging="360"/>
      </w:pPr>
      <w:rPr>
        <w:rFonts w:ascii="Courier New" w:hAnsi="Courier New" w:cs="Courier New" w:hint="default"/>
      </w:rPr>
    </w:lvl>
    <w:lvl w:ilvl="5" w:tplc="AEEC159C" w:tentative="1">
      <w:start w:val="1"/>
      <w:numFmt w:val="bullet"/>
      <w:lvlText w:val=""/>
      <w:lvlJc w:val="left"/>
      <w:pPr>
        <w:ind w:left="4320" w:hanging="360"/>
      </w:pPr>
      <w:rPr>
        <w:rFonts w:ascii="Wingdings" w:hAnsi="Wingdings" w:hint="default"/>
      </w:rPr>
    </w:lvl>
    <w:lvl w:ilvl="6" w:tplc="5F443072" w:tentative="1">
      <w:start w:val="1"/>
      <w:numFmt w:val="bullet"/>
      <w:lvlText w:val=""/>
      <w:lvlJc w:val="left"/>
      <w:pPr>
        <w:ind w:left="5040" w:hanging="360"/>
      </w:pPr>
      <w:rPr>
        <w:rFonts w:ascii="Symbol" w:hAnsi="Symbol" w:hint="default"/>
      </w:rPr>
    </w:lvl>
    <w:lvl w:ilvl="7" w:tplc="FE0EE512" w:tentative="1">
      <w:start w:val="1"/>
      <w:numFmt w:val="bullet"/>
      <w:lvlText w:val="o"/>
      <w:lvlJc w:val="left"/>
      <w:pPr>
        <w:ind w:left="5760" w:hanging="360"/>
      </w:pPr>
      <w:rPr>
        <w:rFonts w:ascii="Courier New" w:hAnsi="Courier New" w:cs="Courier New" w:hint="default"/>
      </w:rPr>
    </w:lvl>
    <w:lvl w:ilvl="8" w:tplc="67686B94" w:tentative="1">
      <w:start w:val="1"/>
      <w:numFmt w:val="bullet"/>
      <w:lvlText w:val=""/>
      <w:lvlJc w:val="left"/>
      <w:pPr>
        <w:ind w:left="6480" w:hanging="360"/>
      </w:pPr>
      <w:rPr>
        <w:rFonts w:ascii="Wingdings" w:hAnsi="Wingdings" w:hint="default"/>
      </w:rPr>
    </w:lvl>
  </w:abstractNum>
  <w:abstractNum w:abstractNumId="12" w15:restartNumberingAfterBreak="0">
    <w:nsid w:val="210D2895"/>
    <w:multiLevelType w:val="hybridMultilevel"/>
    <w:tmpl w:val="2466A2A4"/>
    <w:lvl w:ilvl="0" w:tplc="E32CAED6">
      <w:start w:val="1"/>
      <w:numFmt w:val="bullet"/>
      <w:lvlText w:val=""/>
      <w:lvlJc w:val="left"/>
      <w:pPr>
        <w:ind w:left="720" w:hanging="360"/>
      </w:pPr>
      <w:rPr>
        <w:rFonts w:ascii="Symbol" w:hAnsi="Symbol" w:hint="default"/>
      </w:rPr>
    </w:lvl>
    <w:lvl w:ilvl="1" w:tplc="BBEA8DE2" w:tentative="1">
      <w:start w:val="1"/>
      <w:numFmt w:val="bullet"/>
      <w:lvlText w:val="o"/>
      <w:lvlJc w:val="left"/>
      <w:pPr>
        <w:ind w:left="1440" w:hanging="360"/>
      </w:pPr>
      <w:rPr>
        <w:rFonts w:ascii="Courier New" w:hAnsi="Courier New" w:cs="Courier New" w:hint="default"/>
      </w:rPr>
    </w:lvl>
    <w:lvl w:ilvl="2" w:tplc="A202BE76" w:tentative="1">
      <w:start w:val="1"/>
      <w:numFmt w:val="bullet"/>
      <w:lvlText w:val=""/>
      <w:lvlJc w:val="left"/>
      <w:pPr>
        <w:ind w:left="2160" w:hanging="360"/>
      </w:pPr>
      <w:rPr>
        <w:rFonts w:ascii="Wingdings" w:hAnsi="Wingdings" w:hint="default"/>
      </w:rPr>
    </w:lvl>
    <w:lvl w:ilvl="3" w:tplc="36B66880" w:tentative="1">
      <w:start w:val="1"/>
      <w:numFmt w:val="bullet"/>
      <w:lvlText w:val=""/>
      <w:lvlJc w:val="left"/>
      <w:pPr>
        <w:ind w:left="2880" w:hanging="360"/>
      </w:pPr>
      <w:rPr>
        <w:rFonts w:ascii="Symbol" w:hAnsi="Symbol" w:hint="default"/>
      </w:rPr>
    </w:lvl>
    <w:lvl w:ilvl="4" w:tplc="926A93B8" w:tentative="1">
      <w:start w:val="1"/>
      <w:numFmt w:val="bullet"/>
      <w:lvlText w:val="o"/>
      <w:lvlJc w:val="left"/>
      <w:pPr>
        <w:ind w:left="3600" w:hanging="360"/>
      </w:pPr>
      <w:rPr>
        <w:rFonts w:ascii="Courier New" w:hAnsi="Courier New" w:cs="Courier New" w:hint="default"/>
      </w:rPr>
    </w:lvl>
    <w:lvl w:ilvl="5" w:tplc="619C199E" w:tentative="1">
      <w:start w:val="1"/>
      <w:numFmt w:val="bullet"/>
      <w:lvlText w:val=""/>
      <w:lvlJc w:val="left"/>
      <w:pPr>
        <w:ind w:left="4320" w:hanging="360"/>
      </w:pPr>
      <w:rPr>
        <w:rFonts w:ascii="Wingdings" w:hAnsi="Wingdings" w:hint="default"/>
      </w:rPr>
    </w:lvl>
    <w:lvl w:ilvl="6" w:tplc="1660CA30" w:tentative="1">
      <w:start w:val="1"/>
      <w:numFmt w:val="bullet"/>
      <w:lvlText w:val=""/>
      <w:lvlJc w:val="left"/>
      <w:pPr>
        <w:ind w:left="5040" w:hanging="360"/>
      </w:pPr>
      <w:rPr>
        <w:rFonts w:ascii="Symbol" w:hAnsi="Symbol" w:hint="default"/>
      </w:rPr>
    </w:lvl>
    <w:lvl w:ilvl="7" w:tplc="3CF87848" w:tentative="1">
      <w:start w:val="1"/>
      <w:numFmt w:val="bullet"/>
      <w:lvlText w:val="o"/>
      <w:lvlJc w:val="left"/>
      <w:pPr>
        <w:ind w:left="5760" w:hanging="360"/>
      </w:pPr>
      <w:rPr>
        <w:rFonts w:ascii="Courier New" w:hAnsi="Courier New" w:cs="Courier New" w:hint="default"/>
      </w:rPr>
    </w:lvl>
    <w:lvl w:ilvl="8" w:tplc="FD8C8C54" w:tentative="1">
      <w:start w:val="1"/>
      <w:numFmt w:val="bullet"/>
      <w:lvlText w:val=""/>
      <w:lvlJc w:val="left"/>
      <w:pPr>
        <w:ind w:left="6480" w:hanging="360"/>
      </w:pPr>
      <w:rPr>
        <w:rFonts w:ascii="Wingdings" w:hAnsi="Wingdings" w:hint="default"/>
      </w:rPr>
    </w:lvl>
  </w:abstractNum>
  <w:abstractNum w:abstractNumId="13" w15:restartNumberingAfterBreak="0">
    <w:nsid w:val="22B51FCF"/>
    <w:multiLevelType w:val="hybridMultilevel"/>
    <w:tmpl w:val="EEF83226"/>
    <w:lvl w:ilvl="0" w:tplc="9C5C1FD2">
      <w:start w:val="1"/>
      <w:numFmt w:val="bullet"/>
      <w:lvlText w:val=""/>
      <w:lvlJc w:val="left"/>
      <w:pPr>
        <w:ind w:left="720" w:hanging="360"/>
      </w:pPr>
      <w:rPr>
        <w:rFonts w:ascii="Symbol" w:hAnsi="Symbol" w:hint="default"/>
      </w:rPr>
    </w:lvl>
    <w:lvl w:ilvl="1" w:tplc="03985A4A" w:tentative="1">
      <w:start w:val="1"/>
      <w:numFmt w:val="bullet"/>
      <w:lvlText w:val="o"/>
      <w:lvlJc w:val="left"/>
      <w:pPr>
        <w:ind w:left="1440" w:hanging="360"/>
      </w:pPr>
      <w:rPr>
        <w:rFonts w:ascii="Courier New" w:hAnsi="Courier New" w:cs="Courier New" w:hint="default"/>
      </w:rPr>
    </w:lvl>
    <w:lvl w:ilvl="2" w:tplc="2306F2F6" w:tentative="1">
      <w:start w:val="1"/>
      <w:numFmt w:val="bullet"/>
      <w:lvlText w:val=""/>
      <w:lvlJc w:val="left"/>
      <w:pPr>
        <w:ind w:left="2160" w:hanging="360"/>
      </w:pPr>
      <w:rPr>
        <w:rFonts w:ascii="Wingdings" w:hAnsi="Wingdings" w:hint="default"/>
      </w:rPr>
    </w:lvl>
    <w:lvl w:ilvl="3" w:tplc="81B2F78E" w:tentative="1">
      <w:start w:val="1"/>
      <w:numFmt w:val="bullet"/>
      <w:lvlText w:val=""/>
      <w:lvlJc w:val="left"/>
      <w:pPr>
        <w:ind w:left="2880" w:hanging="360"/>
      </w:pPr>
      <w:rPr>
        <w:rFonts w:ascii="Symbol" w:hAnsi="Symbol" w:hint="default"/>
      </w:rPr>
    </w:lvl>
    <w:lvl w:ilvl="4" w:tplc="ACBAEB6A" w:tentative="1">
      <w:start w:val="1"/>
      <w:numFmt w:val="bullet"/>
      <w:lvlText w:val="o"/>
      <w:lvlJc w:val="left"/>
      <w:pPr>
        <w:ind w:left="3600" w:hanging="360"/>
      </w:pPr>
      <w:rPr>
        <w:rFonts w:ascii="Courier New" w:hAnsi="Courier New" w:cs="Courier New" w:hint="default"/>
      </w:rPr>
    </w:lvl>
    <w:lvl w:ilvl="5" w:tplc="EB886956" w:tentative="1">
      <w:start w:val="1"/>
      <w:numFmt w:val="bullet"/>
      <w:lvlText w:val=""/>
      <w:lvlJc w:val="left"/>
      <w:pPr>
        <w:ind w:left="4320" w:hanging="360"/>
      </w:pPr>
      <w:rPr>
        <w:rFonts w:ascii="Wingdings" w:hAnsi="Wingdings" w:hint="default"/>
      </w:rPr>
    </w:lvl>
    <w:lvl w:ilvl="6" w:tplc="A4E44B64" w:tentative="1">
      <w:start w:val="1"/>
      <w:numFmt w:val="bullet"/>
      <w:lvlText w:val=""/>
      <w:lvlJc w:val="left"/>
      <w:pPr>
        <w:ind w:left="5040" w:hanging="360"/>
      </w:pPr>
      <w:rPr>
        <w:rFonts w:ascii="Symbol" w:hAnsi="Symbol" w:hint="default"/>
      </w:rPr>
    </w:lvl>
    <w:lvl w:ilvl="7" w:tplc="D192760E" w:tentative="1">
      <w:start w:val="1"/>
      <w:numFmt w:val="bullet"/>
      <w:lvlText w:val="o"/>
      <w:lvlJc w:val="left"/>
      <w:pPr>
        <w:ind w:left="5760" w:hanging="360"/>
      </w:pPr>
      <w:rPr>
        <w:rFonts w:ascii="Courier New" w:hAnsi="Courier New" w:cs="Courier New" w:hint="default"/>
      </w:rPr>
    </w:lvl>
    <w:lvl w:ilvl="8" w:tplc="6308AFB4" w:tentative="1">
      <w:start w:val="1"/>
      <w:numFmt w:val="bullet"/>
      <w:lvlText w:val=""/>
      <w:lvlJc w:val="left"/>
      <w:pPr>
        <w:ind w:left="6480" w:hanging="360"/>
      </w:pPr>
      <w:rPr>
        <w:rFonts w:ascii="Wingdings" w:hAnsi="Wingdings" w:hint="default"/>
      </w:rPr>
    </w:lvl>
  </w:abstractNum>
  <w:abstractNum w:abstractNumId="14" w15:restartNumberingAfterBreak="0">
    <w:nsid w:val="25A739B3"/>
    <w:multiLevelType w:val="hybridMultilevel"/>
    <w:tmpl w:val="A9C439E4"/>
    <w:lvl w:ilvl="0" w:tplc="B74A364A">
      <w:start w:val="1"/>
      <w:numFmt w:val="bullet"/>
      <w:lvlText w:val=""/>
      <w:lvlJc w:val="left"/>
      <w:pPr>
        <w:ind w:left="1080" w:hanging="360"/>
      </w:pPr>
      <w:rPr>
        <w:rFonts w:ascii="Symbol" w:hAnsi="Symbol" w:hint="default"/>
      </w:rPr>
    </w:lvl>
    <w:lvl w:ilvl="1" w:tplc="250A5512" w:tentative="1">
      <w:start w:val="1"/>
      <w:numFmt w:val="bullet"/>
      <w:lvlText w:val="o"/>
      <w:lvlJc w:val="left"/>
      <w:pPr>
        <w:ind w:left="1800" w:hanging="360"/>
      </w:pPr>
      <w:rPr>
        <w:rFonts w:ascii="Courier New" w:hAnsi="Courier New" w:cs="Courier New" w:hint="default"/>
      </w:rPr>
    </w:lvl>
    <w:lvl w:ilvl="2" w:tplc="EC1A3DEA" w:tentative="1">
      <w:start w:val="1"/>
      <w:numFmt w:val="bullet"/>
      <w:lvlText w:val=""/>
      <w:lvlJc w:val="left"/>
      <w:pPr>
        <w:ind w:left="2520" w:hanging="360"/>
      </w:pPr>
      <w:rPr>
        <w:rFonts w:ascii="Wingdings" w:hAnsi="Wingdings" w:hint="default"/>
      </w:rPr>
    </w:lvl>
    <w:lvl w:ilvl="3" w:tplc="923804AE" w:tentative="1">
      <w:start w:val="1"/>
      <w:numFmt w:val="bullet"/>
      <w:lvlText w:val=""/>
      <w:lvlJc w:val="left"/>
      <w:pPr>
        <w:ind w:left="3240" w:hanging="360"/>
      </w:pPr>
      <w:rPr>
        <w:rFonts w:ascii="Symbol" w:hAnsi="Symbol" w:hint="default"/>
      </w:rPr>
    </w:lvl>
    <w:lvl w:ilvl="4" w:tplc="F7087AA0" w:tentative="1">
      <w:start w:val="1"/>
      <w:numFmt w:val="bullet"/>
      <w:lvlText w:val="o"/>
      <w:lvlJc w:val="left"/>
      <w:pPr>
        <w:ind w:left="3960" w:hanging="360"/>
      </w:pPr>
      <w:rPr>
        <w:rFonts w:ascii="Courier New" w:hAnsi="Courier New" w:cs="Courier New" w:hint="default"/>
      </w:rPr>
    </w:lvl>
    <w:lvl w:ilvl="5" w:tplc="BC98C846" w:tentative="1">
      <w:start w:val="1"/>
      <w:numFmt w:val="bullet"/>
      <w:lvlText w:val=""/>
      <w:lvlJc w:val="left"/>
      <w:pPr>
        <w:ind w:left="4680" w:hanging="360"/>
      </w:pPr>
      <w:rPr>
        <w:rFonts w:ascii="Wingdings" w:hAnsi="Wingdings" w:hint="default"/>
      </w:rPr>
    </w:lvl>
    <w:lvl w:ilvl="6" w:tplc="9C6C7938" w:tentative="1">
      <w:start w:val="1"/>
      <w:numFmt w:val="bullet"/>
      <w:lvlText w:val=""/>
      <w:lvlJc w:val="left"/>
      <w:pPr>
        <w:ind w:left="5400" w:hanging="360"/>
      </w:pPr>
      <w:rPr>
        <w:rFonts w:ascii="Symbol" w:hAnsi="Symbol" w:hint="default"/>
      </w:rPr>
    </w:lvl>
    <w:lvl w:ilvl="7" w:tplc="D52A2450" w:tentative="1">
      <w:start w:val="1"/>
      <w:numFmt w:val="bullet"/>
      <w:lvlText w:val="o"/>
      <w:lvlJc w:val="left"/>
      <w:pPr>
        <w:ind w:left="6120" w:hanging="360"/>
      </w:pPr>
      <w:rPr>
        <w:rFonts w:ascii="Courier New" w:hAnsi="Courier New" w:cs="Courier New" w:hint="default"/>
      </w:rPr>
    </w:lvl>
    <w:lvl w:ilvl="8" w:tplc="882223AE" w:tentative="1">
      <w:start w:val="1"/>
      <w:numFmt w:val="bullet"/>
      <w:lvlText w:val=""/>
      <w:lvlJc w:val="left"/>
      <w:pPr>
        <w:ind w:left="6840" w:hanging="360"/>
      </w:pPr>
      <w:rPr>
        <w:rFonts w:ascii="Wingdings" w:hAnsi="Wingdings" w:hint="default"/>
      </w:rPr>
    </w:lvl>
  </w:abstractNum>
  <w:abstractNum w:abstractNumId="15" w15:restartNumberingAfterBreak="0">
    <w:nsid w:val="2AC74E00"/>
    <w:multiLevelType w:val="hybridMultilevel"/>
    <w:tmpl w:val="17CC39BE"/>
    <w:lvl w:ilvl="0" w:tplc="A484DE96">
      <w:start w:val="1"/>
      <w:numFmt w:val="bullet"/>
      <w:lvlText w:val=""/>
      <w:lvlJc w:val="left"/>
      <w:pPr>
        <w:ind w:left="720" w:hanging="360"/>
      </w:pPr>
      <w:rPr>
        <w:rFonts w:ascii="Symbol" w:hAnsi="Symbol" w:hint="default"/>
      </w:rPr>
    </w:lvl>
    <w:lvl w:ilvl="1" w:tplc="D36A25A0">
      <w:start w:val="1"/>
      <w:numFmt w:val="bullet"/>
      <w:lvlText w:val="o"/>
      <w:lvlJc w:val="left"/>
      <w:pPr>
        <w:ind w:left="1440" w:hanging="360"/>
      </w:pPr>
      <w:rPr>
        <w:rFonts w:ascii="Courier New" w:hAnsi="Courier New" w:cs="Courier New" w:hint="default"/>
      </w:rPr>
    </w:lvl>
    <w:lvl w:ilvl="2" w:tplc="CE901706" w:tentative="1">
      <w:start w:val="1"/>
      <w:numFmt w:val="bullet"/>
      <w:lvlText w:val=""/>
      <w:lvlJc w:val="left"/>
      <w:pPr>
        <w:ind w:left="2160" w:hanging="360"/>
      </w:pPr>
      <w:rPr>
        <w:rFonts w:ascii="Wingdings" w:hAnsi="Wingdings" w:hint="default"/>
      </w:rPr>
    </w:lvl>
    <w:lvl w:ilvl="3" w:tplc="A6C0A886" w:tentative="1">
      <w:start w:val="1"/>
      <w:numFmt w:val="bullet"/>
      <w:lvlText w:val=""/>
      <w:lvlJc w:val="left"/>
      <w:pPr>
        <w:ind w:left="2880" w:hanging="360"/>
      </w:pPr>
      <w:rPr>
        <w:rFonts w:ascii="Symbol" w:hAnsi="Symbol" w:hint="default"/>
      </w:rPr>
    </w:lvl>
    <w:lvl w:ilvl="4" w:tplc="894A73D2" w:tentative="1">
      <w:start w:val="1"/>
      <w:numFmt w:val="bullet"/>
      <w:lvlText w:val="o"/>
      <w:lvlJc w:val="left"/>
      <w:pPr>
        <w:ind w:left="3600" w:hanging="360"/>
      </w:pPr>
      <w:rPr>
        <w:rFonts w:ascii="Courier New" w:hAnsi="Courier New" w:cs="Courier New" w:hint="default"/>
      </w:rPr>
    </w:lvl>
    <w:lvl w:ilvl="5" w:tplc="D6A28A6C" w:tentative="1">
      <w:start w:val="1"/>
      <w:numFmt w:val="bullet"/>
      <w:lvlText w:val=""/>
      <w:lvlJc w:val="left"/>
      <w:pPr>
        <w:ind w:left="4320" w:hanging="360"/>
      </w:pPr>
      <w:rPr>
        <w:rFonts w:ascii="Wingdings" w:hAnsi="Wingdings" w:hint="default"/>
      </w:rPr>
    </w:lvl>
    <w:lvl w:ilvl="6" w:tplc="E62E27CA" w:tentative="1">
      <w:start w:val="1"/>
      <w:numFmt w:val="bullet"/>
      <w:lvlText w:val=""/>
      <w:lvlJc w:val="left"/>
      <w:pPr>
        <w:ind w:left="5040" w:hanging="360"/>
      </w:pPr>
      <w:rPr>
        <w:rFonts w:ascii="Symbol" w:hAnsi="Symbol" w:hint="default"/>
      </w:rPr>
    </w:lvl>
    <w:lvl w:ilvl="7" w:tplc="DA22CB38" w:tentative="1">
      <w:start w:val="1"/>
      <w:numFmt w:val="bullet"/>
      <w:lvlText w:val="o"/>
      <w:lvlJc w:val="left"/>
      <w:pPr>
        <w:ind w:left="5760" w:hanging="360"/>
      </w:pPr>
      <w:rPr>
        <w:rFonts w:ascii="Courier New" w:hAnsi="Courier New" w:cs="Courier New" w:hint="default"/>
      </w:rPr>
    </w:lvl>
    <w:lvl w:ilvl="8" w:tplc="C2FE13E8" w:tentative="1">
      <w:start w:val="1"/>
      <w:numFmt w:val="bullet"/>
      <w:lvlText w:val=""/>
      <w:lvlJc w:val="left"/>
      <w:pPr>
        <w:ind w:left="6480" w:hanging="360"/>
      </w:pPr>
      <w:rPr>
        <w:rFonts w:ascii="Wingdings" w:hAnsi="Wingdings" w:hint="default"/>
      </w:rPr>
    </w:lvl>
  </w:abstractNum>
  <w:abstractNum w:abstractNumId="16" w15:restartNumberingAfterBreak="0">
    <w:nsid w:val="2F353263"/>
    <w:multiLevelType w:val="hybridMultilevel"/>
    <w:tmpl w:val="5606A95E"/>
    <w:lvl w:ilvl="0" w:tplc="D4681504">
      <w:start w:val="1"/>
      <w:numFmt w:val="bullet"/>
      <w:lvlText w:val=""/>
      <w:lvlJc w:val="left"/>
      <w:pPr>
        <w:ind w:left="720" w:hanging="360"/>
      </w:pPr>
      <w:rPr>
        <w:rFonts w:ascii="Symbol" w:hAnsi="Symbol" w:hint="default"/>
      </w:rPr>
    </w:lvl>
    <w:lvl w:ilvl="1" w:tplc="96C0CA18" w:tentative="1">
      <w:start w:val="1"/>
      <w:numFmt w:val="bullet"/>
      <w:lvlText w:val="o"/>
      <w:lvlJc w:val="left"/>
      <w:pPr>
        <w:ind w:left="1440" w:hanging="360"/>
      </w:pPr>
      <w:rPr>
        <w:rFonts w:ascii="Courier New" w:hAnsi="Courier New" w:cs="Courier New" w:hint="default"/>
      </w:rPr>
    </w:lvl>
    <w:lvl w:ilvl="2" w:tplc="8A50B71A" w:tentative="1">
      <w:start w:val="1"/>
      <w:numFmt w:val="bullet"/>
      <w:lvlText w:val=""/>
      <w:lvlJc w:val="left"/>
      <w:pPr>
        <w:ind w:left="2160" w:hanging="360"/>
      </w:pPr>
      <w:rPr>
        <w:rFonts w:ascii="Wingdings" w:hAnsi="Wingdings" w:hint="default"/>
      </w:rPr>
    </w:lvl>
    <w:lvl w:ilvl="3" w:tplc="13D8BC28" w:tentative="1">
      <w:start w:val="1"/>
      <w:numFmt w:val="bullet"/>
      <w:lvlText w:val=""/>
      <w:lvlJc w:val="left"/>
      <w:pPr>
        <w:ind w:left="2880" w:hanging="360"/>
      </w:pPr>
      <w:rPr>
        <w:rFonts w:ascii="Symbol" w:hAnsi="Symbol" w:hint="default"/>
      </w:rPr>
    </w:lvl>
    <w:lvl w:ilvl="4" w:tplc="C57233B4" w:tentative="1">
      <w:start w:val="1"/>
      <w:numFmt w:val="bullet"/>
      <w:lvlText w:val="o"/>
      <w:lvlJc w:val="left"/>
      <w:pPr>
        <w:ind w:left="3600" w:hanging="360"/>
      </w:pPr>
      <w:rPr>
        <w:rFonts w:ascii="Courier New" w:hAnsi="Courier New" w:cs="Courier New" w:hint="default"/>
      </w:rPr>
    </w:lvl>
    <w:lvl w:ilvl="5" w:tplc="09B6D502" w:tentative="1">
      <w:start w:val="1"/>
      <w:numFmt w:val="bullet"/>
      <w:lvlText w:val=""/>
      <w:lvlJc w:val="left"/>
      <w:pPr>
        <w:ind w:left="4320" w:hanging="360"/>
      </w:pPr>
      <w:rPr>
        <w:rFonts w:ascii="Wingdings" w:hAnsi="Wingdings" w:hint="default"/>
      </w:rPr>
    </w:lvl>
    <w:lvl w:ilvl="6" w:tplc="5FC22BC4" w:tentative="1">
      <w:start w:val="1"/>
      <w:numFmt w:val="bullet"/>
      <w:lvlText w:val=""/>
      <w:lvlJc w:val="left"/>
      <w:pPr>
        <w:ind w:left="5040" w:hanging="360"/>
      </w:pPr>
      <w:rPr>
        <w:rFonts w:ascii="Symbol" w:hAnsi="Symbol" w:hint="default"/>
      </w:rPr>
    </w:lvl>
    <w:lvl w:ilvl="7" w:tplc="598A5B70" w:tentative="1">
      <w:start w:val="1"/>
      <w:numFmt w:val="bullet"/>
      <w:lvlText w:val="o"/>
      <w:lvlJc w:val="left"/>
      <w:pPr>
        <w:ind w:left="5760" w:hanging="360"/>
      </w:pPr>
      <w:rPr>
        <w:rFonts w:ascii="Courier New" w:hAnsi="Courier New" w:cs="Courier New" w:hint="default"/>
      </w:rPr>
    </w:lvl>
    <w:lvl w:ilvl="8" w:tplc="5A7C9862" w:tentative="1">
      <w:start w:val="1"/>
      <w:numFmt w:val="bullet"/>
      <w:lvlText w:val=""/>
      <w:lvlJc w:val="left"/>
      <w:pPr>
        <w:ind w:left="6480" w:hanging="360"/>
      </w:pPr>
      <w:rPr>
        <w:rFonts w:ascii="Wingdings" w:hAnsi="Wingdings" w:hint="default"/>
      </w:rPr>
    </w:lvl>
  </w:abstractNum>
  <w:abstractNum w:abstractNumId="17" w15:restartNumberingAfterBreak="0">
    <w:nsid w:val="329F4763"/>
    <w:multiLevelType w:val="hybridMultilevel"/>
    <w:tmpl w:val="AABA1572"/>
    <w:lvl w:ilvl="0" w:tplc="3FB8C698">
      <w:start w:val="1"/>
      <w:numFmt w:val="bullet"/>
      <w:lvlText w:val=""/>
      <w:lvlJc w:val="left"/>
      <w:pPr>
        <w:ind w:left="720" w:hanging="360"/>
      </w:pPr>
      <w:rPr>
        <w:rFonts w:ascii="Symbol" w:hAnsi="Symbol" w:hint="default"/>
      </w:rPr>
    </w:lvl>
    <w:lvl w:ilvl="1" w:tplc="319A5368" w:tentative="1">
      <w:start w:val="1"/>
      <w:numFmt w:val="bullet"/>
      <w:lvlText w:val="o"/>
      <w:lvlJc w:val="left"/>
      <w:pPr>
        <w:ind w:left="1440" w:hanging="360"/>
      </w:pPr>
      <w:rPr>
        <w:rFonts w:ascii="Courier New" w:hAnsi="Courier New" w:cs="Courier New" w:hint="default"/>
      </w:rPr>
    </w:lvl>
    <w:lvl w:ilvl="2" w:tplc="157EEC3A" w:tentative="1">
      <w:start w:val="1"/>
      <w:numFmt w:val="bullet"/>
      <w:lvlText w:val=""/>
      <w:lvlJc w:val="left"/>
      <w:pPr>
        <w:ind w:left="2160" w:hanging="360"/>
      </w:pPr>
      <w:rPr>
        <w:rFonts w:ascii="Wingdings" w:hAnsi="Wingdings" w:hint="default"/>
      </w:rPr>
    </w:lvl>
    <w:lvl w:ilvl="3" w:tplc="06C85F0C" w:tentative="1">
      <w:start w:val="1"/>
      <w:numFmt w:val="bullet"/>
      <w:lvlText w:val=""/>
      <w:lvlJc w:val="left"/>
      <w:pPr>
        <w:ind w:left="2880" w:hanging="360"/>
      </w:pPr>
      <w:rPr>
        <w:rFonts w:ascii="Symbol" w:hAnsi="Symbol" w:hint="default"/>
      </w:rPr>
    </w:lvl>
    <w:lvl w:ilvl="4" w:tplc="C84CBFBA" w:tentative="1">
      <w:start w:val="1"/>
      <w:numFmt w:val="bullet"/>
      <w:lvlText w:val="o"/>
      <w:lvlJc w:val="left"/>
      <w:pPr>
        <w:ind w:left="3600" w:hanging="360"/>
      </w:pPr>
      <w:rPr>
        <w:rFonts w:ascii="Courier New" w:hAnsi="Courier New" w:cs="Courier New" w:hint="default"/>
      </w:rPr>
    </w:lvl>
    <w:lvl w:ilvl="5" w:tplc="B336A0C8" w:tentative="1">
      <w:start w:val="1"/>
      <w:numFmt w:val="bullet"/>
      <w:lvlText w:val=""/>
      <w:lvlJc w:val="left"/>
      <w:pPr>
        <w:ind w:left="4320" w:hanging="360"/>
      </w:pPr>
      <w:rPr>
        <w:rFonts w:ascii="Wingdings" w:hAnsi="Wingdings" w:hint="default"/>
      </w:rPr>
    </w:lvl>
    <w:lvl w:ilvl="6" w:tplc="8026B1A6" w:tentative="1">
      <w:start w:val="1"/>
      <w:numFmt w:val="bullet"/>
      <w:lvlText w:val=""/>
      <w:lvlJc w:val="left"/>
      <w:pPr>
        <w:ind w:left="5040" w:hanging="360"/>
      </w:pPr>
      <w:rPr>
        <w:rFonts w:ascii="Symbol" w:hAnsi="Symbol" w:hint="default"/>
      </w:rPr>
    </w:lvl>
    <w:lvl w:ilvl="7" w:tplc="DD1C3418" w:tentative="1">
      <w:start w:val="1"/>
      <w:numFmt w:val="bullet"/>
      <w:lvlText w:val="o"/>
      <w:lvlJc w:val="left"/>
      <w:pPr>
        <w:ind w:left="5760" w:hanging="360"/>
      </w:pPr>
      <w:rPr>
        <w:rFonts w:ascii="Courier New" w:hAnsi="Courier New" w:cs="Courier New" w:hint="default"/>
      </w:rPr>
    </w:lvl>
    <w:lvl w:ilvl="8" w:tplc="C538AA9C" w:tentative="1">
      <w:start w:val="1"/>
      <w:numFmt w:val="bullet"/>
      <w:lvlText w:val=""/>
      <w:lvlJc w:val="left"/>
      <w:pPr>
        <w:ind w:left="6480" w:hanging="360"/>
      </w:pPr>
      <w:rPr>
        <w:rFonts w:ascii="Wingdings" w:hAnsi="Wingdings" w:hint="default"/>
      </w:rPr>
    </w:lvl>
  </w:abstractNum>
  <w:abstractNum w:abstractNumId="18" w15:restartNumberingAfterBreak="0">
    <w:nsid w:val="32AD5FE3"/>
    <w:multiLevelType w:val="hybridMultilevel"/>
    <w:tmpl w:val="9D868BBA"/>
    <w:lvl w:ilvl="0" w:tplc="A23C77D6">
      <w:start w:val="1"/>
      <w:numFmt w:val="bullet"/>
      <w:lvlText w:val=""/>
      <w:lvlJc w:val="left"/>
      <w:pPr>
        <w:ind w:left="720" w:hanging="360"/>
      </w:pPr>
      <w:rPr>
        <w:rFonts w:ascii="Symbol" w:hAnsi="Symbol" w:hint="default"/>
      </w:rPr>
    </w:lvl>
    <w:lvl w:ilvl="1" w:tplc="B7466CD0">
      <w:start w:val="1"/>
      <w:numFmt w:val="bullet"/>
      <w:lvlText w:val="o"/>
      <w:lvlJc w:val="left"/>
      <w:pPr>
        <w:ind w:left="1440" w:hanging="360"/>
      </w:pPr>
      <w:rPr>
        <w:rFonts w:ascii="Courier New" w:hAnsi="Courier New" w:cs="Courier New" w:hint="default"/>
      </w:rPr>
    </w:lvl>
    <w:lvl w:ilvl="2" w:tplc="EEC2470C" w:tentative="1">
      <w:start w:val="1"/>
      <w:numFmt w:val="bullet"/>
      <w:lvlText w:val=""/>
      <w:lvlJc w:val="left"/>
      <w:pPr>
        <w:ind w:left="2160" w:hanging="360"/>
      </w:pPr>
      <w:rPr>
        <w:rFonts w:ascii="Wingdings" w:hAnsi="Wingdings" w:hint="default"/>
      </w:rPr>
    </w:lvl>
    <w:lvl w:ilvl="3" w:tplc="F0DCD180" w:tentative="1">
      <w:start w:val="1"/>
      <w:numFmt w:val="bullet"/>
      <w:lvlText w:val=""/>
      <w:lvlJc w:val="left"/>
      <w:pPr>
        <w:ind w:left="2880" w:hanging="360"/>
      </w:pPr>
      <w:rPr>
        <w:rFonts w:ascii="Symbol" w:hAnsi="Symbol" w:hint="default"/>
      </w:rPr>
    </w:lvl>
    <w:lvl w:ilvl="4" w:tplc="A0A43834" w:tentative="1">
      <w:start w:val="1"/>
      <w:numFmt w:val="bullet"/>
      <w:lvlText w:val="o"/>
      <w:lvlJc w:val="left"/>
      <w:pPr>
        <w:ind w:left="3600" w:hanging="360"/>
      </w:pPr>
      <w:rPr>
        <w:rFonts w:ascii="Courier New" w:hAnsi="Courier New" w:cs="Courier New" w:hint="default"/>
      </w:rPr>
    </w:lvl>
    <w:lvl w:ilvl="5" w:tplc="A2008C1C" w:tentative="1">
      <w:start w:val="1"/>
      <w:numFmt w:val="bullet"/>
      <w:lvlText w:val=""/>
      <w:lvlJc w:val="left"/>
      <w:pPr>
        <w:ind w:left="4320" w:hanging="360"/>
      </w:pPr>
      <w:rPr>
        <w:rFonts w:ascii="Wingdings" w:hAnsi="Wingdings" w:hint="default"/>
      </w:rPr>
    </w:lvl>
    <w:lvl w:ilvl="6" w:tplc="9C4228A6" w:tentative="1">
      <w:start w:val="1"/>
      <w:numFmt w:val="bullet"/>
      <w:lvlText w:val=""/>
      <w:lvlJc w:val="left"/>
      <w:pPr>
        <w:ind w:left="5040" w:hanging="360"/>
      </w:pPr>
      <w:rPr>
        <w:rFonts w:ascii="Symbol" w:hAnsi="Symbol" w:hint="default"/>
      </w:rPr>
    </w:lvl>
    <w:lvl w:ilvl="7" w:tplc="D6E0FF08" w:tentative="1">
      <w:start w:val="1"/>
      <w:numFmt w:val="bullet"/>
      <w:lvlText w:val="o"/>
      <w:lvlJc w:val="left"/>
      <w:pPr>
        <w:ind w:left="5760" w:hanging="360"/>
      </w:pPr>
      <w:rPr>
        <w:rFonts w:ascii="Courier New" w:hAnsi="Courier New" w:cs="Courier New" w:hint="default"/>
      </w:rPr>
    </w:lvl>
    <w:lvl w:ilvl="8" w:tplc="8960A384" w:tentative="1">
      <w:start w:val="1"/>
      <w:numFmt w:val="bullet"/>
      <w:lvlText w:val=""/>
      <w:lvlJc w:val="left"/>
      <w:pPr>
        <w:ind w:left="6480" w:hanging="360"/>
      </w:pPr>
      <w:rPr>
        <w:rFonts w:ascii="Wingdings" w:hAnsi="Wingdings" w:hint="default"/>
      </w:rPr>
    </w:lvl>
  </w:abstractNum>
  <w:abstractNum w:abstractNumId="19" w15:restartNumberingAfterBreak="0">
    <w:nsid w:val="3A3667E4"/>
    <w:multiLevelType w:val="hybridMultilevel"/>
    <w:tmpl w:val="E378F6F2"/>
    <w:lvl w:ilvl="0" w:tplc="2BB28EF8">
      <w:start w:val="1"/>
      <w:numFmt w:val="bullet"/>
      <w:lvlText w:val=""/>
      <w:lvlJc w:val="left"/>
      <w:pPr>
        <w:ind w:left="720" w:hanging="360"/>
      </w:pPr>
      <w:rPr>
        <w:rFonts w:ascii="Symbol" w:hAnsi="Symbol" w:hint="default"/>
      </w:rPr>
    </w:lvl>
    <w:lvl w:ilvl="1" w:tplc="21C27B56" w:tentative="1">
      <w:start w:val="1"/>
      <w:numFmt w:val="bullet"/>
      <w:lvlText w:val="o"/>
      <w:lvlJc w:val="left"/>
      <w:pPr>
        <w:ind w:left="1440" w:hanging="360"/>
      </w:pPr>
      <w:rPr>
        <w:rFonts w:ascii="Courier New" w:hAnsi="Courier New" w:cs="Courier New" w:hint="default"/>
      </w:rPr>
    </w:lvl>
    <w:lvl w:ilvl="2" w:tplc="0BC00FC6" w:tentative="1">
      <w:start w:val="1"/>
      <w:numFmt w:val="bullet"/>
      <w:lvlText w:val=""/>
      <w:lvlJc w:val="left"/>
      <w:pPr>
        <w:ind w:left="2160" w:hanging="360"/>
      </w:pPr>
      <w:rPr>
        <w:rFonts w:ascii="Wingdings" w:hAnsi="Wingdings" w:hint="default"/>
      </w:rPr>
    </w:lvl>
    <w:lvl w:ilvl="3" w:tplc="85545BD2" w:tentative="1">
      <w:start w:val="1"/>
      <w:numFmt w:val="bullet"/>
      <w:lvlText w:val=""/>
      <w:lvlJc w:val="left"/>
      <w:pPr>
        <w:ind w:left="2880" w:hanging="360"/>
      </w:pPr>
      <w:rPr>
        <w:rFonts w:ascii="Symbol" w:hAnsi="Symbol" w:hint="default"/>
      </w:rPr>
    </w:lvl>
    <w:lvl w:ilvl="4" w:tplc="1C2C1566" w:tentative="1">
      <w:start w:val="1"/>
      <w:numFmt w:val="bullet"/>
      <w:lvlText w:val="o"/>
      <w:lvlJc w:val="left"/>
      <w:pPr>
        <w:ind w:left="3600" w:hanging="360"/>
      </w:pPr>
      <w:rPr>
        <w:rFonts w:ascii="Courier New" w:hAnsi="Courier New" w:cs="Courier New" w:hint="default"/>
      </w:rPr>
    </w:lvl>
    <w:lvl w:ilvl="5" w:tplc="27B229A8" w:tentative="1">
      <w:start w:val="1"/>
      <w:numFmt w:val="bullet"/>
      <w:lvlText w:val=""/>
      <w:lvlJc w:val="left"/>
      <w:pPr>
        <w:ind w:left="4320" w:hanging="360"/>
      </w:pPr>
      <w:rPr>
        <w:rFonts w:ascii="Wingdings" w:hAnsi="Wingdings" w:hint="default"/>
      </w:rPr>
    </w:lvl>
    <w:lvl w:ilvl="6" w:tplc="96C20340" w:tentative="1">
      <w:start w:val="1"/>
      <w:numFmt w:val="bullet"/>
      <w:lvlText w:val=""/>
      <w:lvlJc w:val="left"/>
      <w:pPr>
        <w:ind w:left="5040" w:hanging="360"/>
      </w:pPr>
      <w:rPr>
        <w:rFonts w:ascii="Symbol" w:hAnsi="Symbol" w:hint="default"/>
      </w:rPr>
    </w:lvl>
    <w:lvl w:ilvl="7" w:tplc="F4285954" w:tentative="1">
      <w:start w:val="1"/>
      <w:numFmt w:val="bullet"/>
      <w:lvlText w:val="o"/>
      <w:lvlJc w:val="left"/>
      <w:pPr>
        <w:ind w:left="5760" w:hanging="360"/>
      </w:pPr>
      <w:rPr>
        <w:rFonts w:ascii="Courier New" w:hAnsi="Courier New" w:cs="Courier New" w:hint="default"/>
      </w:rPr>
    </w:lvl>
    <w:lvl w:ilvl="8" w:tplc="7A2A010A" w:tentative="1">
      <w:start w:val="1"/>
      <w:numFmt w:val="bullet"/>
      <w:lvlText w:val=""/>
      <w:lvlJc w:val="left"/>
      <w:pPr>
        <w:ind w:left="6480" w:hanging="360"/>
      </w:pPr>
      <w:rPr>
        <w:rFonts w:ascii="Wingdings" w:hAnsi="Wingdings" w:hint="default"/>
      </w:rPr>
    </w:lvl>
  </w:abstractNum>
  <w:abstractNum w:abstractNumId="20" w15:restartNumberingAfterBreak="0">
    <w:nsid w:val="46340E8F"/>
    <w:multiLevelType w:val="hybridMultilevel"/>
    <w:tmpl w:val="4ABA1792"/>
    <w:lvl w:ilvl="0" w:tplc="2D8E0988">
      <w:start w:val="1"/>
      <w:numFmt w:val="bullet"/>
      <w:lvlText w:val=""/>
      <w:lvlJc w:val="left"/>
      <w:pPr>
        <w:ind w:left="720" w:hanging="360"/>
      </w:pPr>
      <w:rPr>
        <w:rFonts w:ascii="Symbol" w:hAnsi="Symbol" w:hint="default"/>
      </w:rPr>
    </w:lvl>
    <w:lvl w:ilvl="1" w:tplc="F76A3B8E" w:tentative="1">
      <w:start w:val="1"/>
      <w:numFmt w:val="bullet"/>
      <w:lvlText w:val="o"/>
      <w:lvlJc w:val="left"/>
      <w:pPr>
        <w:ind w:left="1440" w:hanging="360"/>
      </w:pPr>
      <w:rPr>
        <w:rFonts w:ascii="Courier New" w:hAnsi="Courier New" w:cs="Courier New" w:hint="default"/>
      </w:rPr>
    </w:lvl>
    <w:lvl w:ilvl="2" w:tplc="487C4418" w:tentative="1">
      <w:start w:val="1"/>
      <w:numFmt w:val="bullet"/>
      <w:lvlText w:val=""/>
      <w:lvlJc w:val="left"/>
      <w:pPr>
        <w:ind w:left="2160" w:hanging="360"/>
      </w:pPr>
      <w:rPr>
        <w:rFonts w:ascii="Wingdings" w:hAnsi="Wingdings" w:hint="default"/>
      </w:rPr>
    </w:lvl>
    <w:lvl w:ilvl="3" w:tplc="9D6E35F0" w:tentative="1">
      <w:start w:val="1"/>
      <w:numFmt w:val="bullet"/>
      <w:lvlText w:val=""/>
      <w:lvlJc w:val="left"/>
      <w:pPr>
        <w:ind w:left="2880" w:hanging="360"/>
      </w:pPr>
      <w:rPr>
        <w:rFonts w:ascii="Symbol" w:hAnsi="Symbol" w:hint="default"/>
      </w:rPr>
    </w:lvl>
    <w:lvl w:ilvl="4" w:tplc="B0287550" w:tentative="1">
      <w:start w:val="1"/>
      <w:numFmt w:val="bullet"/>
      <w:lvlText w:val="o"/>
      <w:lvlJc w:val="left"/>
      <w:pPr>
        <w:ind w:left="3600" w:hanging="360"/>
      </w:pPr>
      <w:rPr>
        <w:rFonts w:ascii="Courier New" w:hAnsi="Courier New" w:cs="Courier New" w:hint="default"/>
      </w:rPr>
    </w:lvl>
    <w:lvl w:ilvl="5" w:tplc="21F8A350" w:tentative="1">
      <w:start w:val="1"/>
      <w:numFmt w:val="bullet"/>
      <w:lvlText w:val=""/>
      <w:lvlJc w:val="left"/>
      <w:pPr>
        <w:ind w:left="4320" w:hanging="360"/>
      </w:pPr>
      <w:rPr>
        <w:rFonts w:ascii="Wingdings" w:hAnsi="Wingdings" w:hint="default"/>
      </w:rPr>
    </w:lvl>
    <w:lvl w:ilvl="6" w:tplc="D7322D68" w:tentative="1">
      <w:start w:val="1"/>
      <w:numFmt w:val="bullet"/>
      <w:lvlText w:val=""/>
      <w:lvlJc w:val="left"/>
      <w:pPr>
        <w:ind w:left="5040" w:hanging="360"/>
      </w:pPr>
      <w:rPr>
        <w:rFonts w:ascii="Symbol" w:hAnsi="Symbol" w:hint="default"/>
      </w:rPr>
    </w:lvl>
    <w:lvl w:ilvl="7" w:tplc="4B94F91E" w:tentative="1">
      <w:start w:val="1"/>
      <w:numFmt w:val="bullet"/>
      <w:lvlText w:val="o"/>
      <w:lvlJc w:val="left"/>
      <w:pPr>
        <w:ind w:left="5760" w:hanging="360"/>
      </w:pPr>
      <w:rPr>
        <w:rFonts w:ascii="Courier New" w:hAnsi="Courier New" w:cs="Courier New" w:hint="default"/>
      </w:rPr>
    </w:lvl>
    <w:lvl w:ilvl="8" w:tplc="8F16E648" w:tentative="1">
      <w:start w:val="1"/>
      <w:numFmt w:val="bullet"/>
      <w:lvlText w:val=""/>
      <w:lvlJc w:val="left"/>
      <w:pPr>
        <w:ind w:left="6480" w:hanging="360"/>
      </w:pPr>
      <w:rPr>
        <w:rFonts w:ascii="Wingdings" w:hAnsi="Wingdings" w:hint="default"/>
      </w:rPr>
    </w:lvl>
  </w:abstractNum>
  <w:abstractNum w:abstractNumId="21" w15:restartNumberingAfterBreak="0">
    <w:nsid w:val="4F1E0207"/>
    <w:multiLevelType w:val="hybridMultilevel"/>
    <w:tmpl w:val="D7C08628"/>
    <w:lvl w:ilvl="0" w:tplc="57E2FF0A">
      <w:start w:val="1"/>
      <w:numFmt w:val="bullet"/>
      <w:lvlText w:val=""/>
      <w:lvlJc w:val="left"/>
      <w:pPr>
        <w:ind w:left="720" w:hanging="360"/>
      </w:pPr>
      <w:rPr>
        <w:rFonts w:ascii="Symbol" w:hAnsi="Symbol" w:hint="default"/>
      </w:rPr>
    </w:lvl>
    <w:lvl w:ilvl="1" w:tplc="EE98E9E0" w:tentative="1">
      <w:start w:val="1"/>
      <w:numFmt w:val="bullet"/>
      <w:lvlText w:val="o"/>
      <w:lvlJc w:val="left"/>
      <w:pPr>
        <w:ind w:left="1440" w:hanging="360"/>
      </w:pPr>
      <w:rPr>
        <w:rFonts w:ascii="Courier New" w:hAnsi="Courier New" w:cs="Courier New" w:hint="default"/>
      </w:rPr>
    </w:lvl>
    <w:lvl w:ilvl="2" w:tplc="F4ECAFE0" w:tentative="1">
      <w:start w:val="1"/>
      <w:numFmt w:val="bullet"/>
      <w:lvlText w:val=""/>
      <w:lvlJc w:val="left"/>
      <w:pPr>
        <w:ind w:left="2160" w:hanging="360"/>
      </w:pPr>
      <w:rPr>
        <w:rFonts w:ascii="Wingdings" w:hAnsi="Wingdings" w:hint="default"/>
      </w:rPr>
    </w:lvl>
    <w:lvl w:ilvl="3" w:tplc="9FDE94C0" w:tentative="1">
      <w:start w:val="1"/>
      <w:numFmt w:val="bullet"/>
      <w:lvlText w:val=""/>
      <w:lvlJc w:val="left"/>
      <w:pPr>
        <w:ind w:left="2880" w:hanging="360"/>
      </w:pPr>
      <w:rPr>
        <w:rFonts w:ascii="Symbol" w:hAnsi="Symbol" w:hint="default"/>
      </w:rPr>
    </w:lvl>
    <w:lvl w:ilvl="4" w:tplc="023C18EA" w:tentative="1">
      <w:start w:val="1"/>
      <w:numFmt w:val="bullet"/>
      <w:lvlText w:val="o"/>
      <w:lvlJc w:val="left"/>
      <w:pPr>
        <w:ind w:left="3600" w:hanging="360"/>
      </w:pPr>
      <w:rPr>
        <w:rFonts w:ascii="Courier New" w:hAnsi="Courier New" w:cs="Courier New" w:hint="default"/>
      </w:rPr>
    </w:lvl>
    <w:lvl w:ilvl="5" w:tplc="07C6B6E2" w:tentative="1">
      <w:start w:val="1"/>
      <w:numFmt w:val="bullet"/>
      <w:lvlText w:val=""/>
      <w:lvlJc w:val="left"/>
      <w:pPr>
        <w:ind w:left="4320" w:hanging="360"/>
      </w:pPr>
      <w:rPr>
        <w:rFonts w:ascii="Wingdings" w:hAnsi="Wingdings" w:hint="default"/>
      </w:rPr>
    </w:lvl>
    <w:lvl w:ilvl="6" w:tplc="74C2CA1E" w:tentative="1">
      <w:start w:val="1"/>
      <w:numFmt w:val="bullet"/>
      <w:lvlText w:val=""/>
      <w:lvlJc w:val="left"/>
      <w:pPr>
        <w:ind w:left="5040" w:hanging="360"/>
      </w:pPr>
      <w:rPr>
        <w:rFonts w:ascii="Symbol" w:hAnsi="Symbol" w:hint="default"/>
      </w:rPr>
    </w:lvl>
    <w:lvl w:ilvl="7" w:tplc="8F38E8D8" w:tentative="1">
      <w:start w:val="1"/>
      <w:numFmt w:val="bullet"/>
      <w:lvlText w:val="o"/>
      <w:lvlJc w:val="left"/>
      <w:pPr>
        <w:ind w:left="5760" w:hanging="360"/>
      </w:pPr>
      <w:rPr>
        <w:rFonts w:ascii="Courier New" w:hAnsi="Courier New" w:cs="Courier New" w:hint="default"/>
      </w:rPr>
    </w:lvl>
    <w:lvl w:ilvl="8" w:tplc="5E48582C" w:tentative="1">
      <w:start w:val="1"/>
      <w:numFmt w:val="bullet"/>
      <w:lvlText w:val=""/>
      <w:lvlJc w:val="left"/>
      <w:pPr>
        <w:ind w:left="6480" w:hanging="360"/>
      </w:pPr>
      <w:rPr>
        <w:rFonts w:ascii="Wingdings" w:hAnsi="Wingdings" w:hint="default"/>
      </w:rPr>
    </w:lvl>
  </w:abstractNum>
  <w:abstractNum w:abstractNumId="22" w15:restartNumberingAfterBreak="0">
    <w:nsid w:val="506169F6"/>
    <w:multiLevelType w:val="hybridMultilevel"/>
    <w:tmpl w:val="B51464A0"/>
    <w:lvl w:ilvl="0" w:tplc="95E63864">
      <w:start w:val="1"/>
      <w:numFmt w:val="bullet"/>
      <w:lvlText w:val=""/>
      <w:lvlJc w:val="left"/>
      <w:pPr>
        <w:ind w:left="720" w:hanging="360"/>
      </w:pPr>
      <w:rPr>
        <w:rFonts w:ascii="Symbol" w:hAnsi="Symbol" w:hint="default"/>
      </w:rPr>
    </w:lvl>
    <w:lvl w:ilvl="1" w:tplc="BEEAB1B8">
      <w:start w:val="1"/>
      <w:numFmt w:val="bullet"/>
      <w:lvlText w:val="o"/>
      <w:lvlJc w:val="left"/>
      <w:pPr>
        <w:ind w:left="1440" w:hanging="360"/>
      </w:pPr>
      <w:rPr>
        <w:rFonts w:ascii="Courier New" w:hAnsi="Courier New" w:cs="Courier New" w:hint="default"/>
      </w:rPr>
    </w:lvl>
    <w:lvl w:ilvl="2" w:tplc="74EAD358" w:tentative="1">
      <w:start w:val="1"/>
      <w:numFmt w:val="bullet"/>
      <w:lvlText w:val=""/>
      <w:lvlJc w:val="left"/>
      <w:pPr>
        <w:ind w:left="2160" w:hanging="360"/>
      </w:pPr>
      <w:rPr>
        <w:rFonts w:ascii="Wingdings" w:hAnsi="Wingdings" w:hint="default"/>
      </w:rPr>
    </w:lvl>
    <w:lvl w:ilvl="3" w:tplc="557CE602" w:tentative="1">
      <w:start w:val="1"/>
      <w:numFmt w:val="bullet"/>
      <w:lvlText w:val=""/>
      <w:lvlJc w:val="left"/>
      <w:pPr>
        <w:ind w:left="2880" w:hanging="360"/>
      </w:pPr>
      <w:rPr>
        <w:rFonts w:ascii="Symbol" w:hAnsi="Symbol" w:hint="default"/>
      </w:rPr>
    </w:lvl>
    <w:lvl w:ilvl="4" w:tplc="9224DD60" w:tentative="1">
      <w:start w:val="1"/>
      <w:numFmt w:val="bullet"/>
      <w:lvlText w:val="o"/>
      <w:lvlJc w:val="left"/>
      <w:pPr>
        <w:ind w:left="3600" w:hanging="360"/>
      </w:pPr>
      <w:rPr>
        <w:rFonts w:ascii="Courier New" w:hAnsi="Courier New" w:cs="Courier New" w:hint="default"/>
      </w:rPr>
    </w:lvl>
    <w:lvl w:ilvl="5" w:tplc="32786C68" w:tentative="1">
      <w:start w:val="1"/>
      <w:numFmt w:val="bullet"/>
      <w:lvlText w:val=""/>
      <w:lvlJc w:val="left"/>
      <w:pPr>
        <w:ind w:left="4320" w:hanging="360"/>
      </w:pPr>
      <w:rPr>
        <w:rFonts w:ascii="Wingdings" w:hAnsi="Wingdings" w:hint="default"/>
      </w:rPr>
    </w:lvl>
    <w:lvl w:ilvl="6" w:tplc="2914642C" w:tentative="1">
      <w:start w:val="1"/>
      <w:numFmt w:val="bullet"/>
      <w:lvlText w:val=""/>
      <w:lvlJc w:val="left"/>
      <w:pPr>
        <w:ind w:left="5040" w:hanging="360"/>
      </w:pPr>
      <w:rPr>
        <w:rFonts w:ascii="Symbol" w:hAnsi="Symbol" w:hint="default"/>
      </w:rPr>
    </w:lvl>
    <w:lvl w:ilvl="7" w:tplc="61427AAC" w:tentative="1">
      <w:start w:val="1"/>
      <w:numFmt w:val="bullet"/>
      <w:lvlText w:val="o"/>
      <w:lvlJc w:val="left"/>
      <w:pPr>
        <w:ind w:left="5760" w:hanging="360"/>
      </w:pPr>
      <w:rPr>
        <w:rFonts w:ascii="Courier New" w:hAnsi="Courier New" w:cs="Courier New" w:hint="default"/>
      </w:rPr>
    </w:lvl>
    <w:lvl w:ilvl="8" w:tplc="8B1C3CF0" w:tentative="1">
      <w:start w:val="1"/>
      <w:numFmt w:val="bullet"/>
      <w:lvlText w:val=""/>
      <w:lvlJc w:val="left"/>
      <w:pPr>
        <w:ind w:left="6480" w:hanging="360"/>
      </w:pPr>
      <w:rPr>
        <w:rFonts w:ascii="Wingdings" w:hAnsi="Wingdings" w:hint="default"/>
      </w:rPr>
    </w:lvl>
  </w:abstractNum>
  <w:abstractNum w:abstractNumId="23" w15:restartNumberingAfterBreak="0">
    <w:nsid w:val="541332F2"/>
    <w:multiLevelType w:val="hybridMultilevel"/>
    <w:tmpl w:val="4FFAA1F4"/>
    <w:lvl w:ilvl="0" w:tplc="5ABAEC74">
      <w:start w:val="1"/>
      <w:numFmt w:val="bullet"/>
      <w:lvlText w:val=""/>
      <w:lvlJc w:val="left"/>
      <w:pPr>
        <w:ind w:left="720" w:hanging="360"/>
      </w:pPr>
      <w:rPr>
        <w:rFonts w:ascii="Symbol" w:hAnsi="Symbol" w:hint="default"/>
      </w:rPr>
    </w:lvl>
    <w:lvl w:ilvl="1" w:tplc="D3A87E04" w:tentative="1">
      <w:start w:val="1"/>
      <w:numFmt w:val="bullet"/>
      <w:lvlText w:val="o"/>
      <w:lvlJc w:val="left"/>
      <w:pPr>
        <w:ind w:left="1440" w:hanging="360"/>
      </w:pPr>
      <w:rPr>
        <w:rFonts w:ascii="Courier New" w:hAnsi="Courier New" w:cs="Courier New" w:hint="default"/>
      </w:rPr>
    </w:lvl>
    <w:lvl w:ilvl="2" w:tplc="EBBAE6A6" w:tentative="1">
      <w:start w:val="1"/>
      <w:numFmt w:val="bullet"/>
      <w:lvlText w:val=""/>
      <w:lvlJc w:val="left"/>
      <w:pPr>
        <w:ind w:left="2160" w:hanging="360"/>
      </w:pPr>
      <w:rPr>
        <w:rFonts w:ascii="Wingdings" w:hAnsi="Wingdings" w:hint="default"/>
      </w:rPr>
    </w:lvl>
    <w:lvl w:ilvl="3" w:tplc="134CBFD6" w:tentative="1">
      <w:start w:val="1"/>
      <w:numFmt w:val="bullet"/>
      <w:lvlText w:val=""/>
      <w:lvlJc w:val="left"/>
      <w:pPr>
        <w:ind w:left="2880" w:hanging="360"/>
      </w:pPr>
      <w:rPr>
        <w:rFonts w:ascii="Symbol" w:hAnsi="Symbol" w:hint="default"/>
      </w:rPr>
    </w:lvl>
    <w:lvl w:ilvl="4" w:tplc="0442CC28" w:tentative="1">
      <w:start w:val="1"/>
      <w:numFmt w:val="bullet"/>
      <w:lvlText w:val="o"/>
      <w:lvlJc w:val="left"/>
      <w:pPr>
        <w:ind w:left="3600" w:hanging="360"/>
      </w:pPr>
      <w:rPr>
        <w:rFonts w:ascii="Courier New" w:hAnsi="Courier New" w:cs="Courier New" w:hint="default"/>
      </w:rPr>
    </w:lvl>
    <w:lvl w:ilvl="5" w:tplc="A3185276" w:tentative="1">
      <w:start w:val="1"/>
      <w:numFmt w:val="bullet"/>
      <w:lvlText w:val=""/>
      <w:lvlJc w:val="left"/>
      <w:pPr>
        <w:ind w:left="4320" w:hanging="360"/>
      </w:pPr>
      <w:rPr>
        <w:rFonts w:ascii="Wingdings" w:hAnsi="Wingdings" w:hint="default"/>
      </w:rPr>
    </w:lvl>
    <w:lvl w:ilvl="6" w:tplc="E66EC47A" w:tentative="1">
      <w:start w:val="1"/>
      <w:numFmt w:val="bullet"/>
      <w:lvlText w:val=""/>
      <w:lvlJc w:val="left"/>
      <w:pPr>
        <w:ind w:left="5040" w:hanging="360"/>
      </w:pPr>
      <w:rPr>
        <w:rFonts w:ascii="Symbol" w:hAnsi="Symbol" w:hint="default"/>
      </w:rPr>
    </w:lvl>
    <w:lvl w:ilvl="7" w:tplc="15A4999C" w:tentative="1">
      <w:start w:val="1"/>
      <w:numFmt w:val="bullet"/>
      <w:lvlText w:val="o"/>
      <w:lvlJc w:val="left"/>
      <w:pPr>
        <w:ind w:left="5760" w:hanging="360"/>
      </w:pPr>
      <w:rPr>
        <w:rFonts w:ascii="Courier New" w:hAnsi="Courier New" w:cs="Courier New" w:hint="default"/>
      </w:rPr>
    </w:lvl>
    <w:lvl w:ilvl="8" w:tplc="9872BC3A" w:tentative="1">
      <w:start w:val="1"/>
      <w:numFmt w:val="bullet"/>
      <w:lvlText w:val=""/>
      <w:lvlJc w:val="left"/>
      <w:pPr>
        <w:ind w:left="6480" w:hanging="360"/>
      </w:pPr>
      <w:rPr>
        <w:rFonts w:ascii="Wingdings" w:hAnsi="Wingdings" w:hint="default"/>
      </w:rPr>
    </w:lvl>
  </w:abstractNum>
  <w:abstractNum w:abstractNumId="24" w15:restartNumberingAfterBreak="0">
    <w:nsid w:val="55D46F19"/>
    <w:multiLevelType w:val="hybridMultilevel"/>
    <w:tmpl w:val="B694F76A"/>
    <w:lvl w:ilvl="0" w:tplc="E4EE1A90">
      <w:start w:val="1"/>
      <w:numFmt w:val="bullet"/>
      <w:lvlText w:val=""/>
      <w:lvlJc w:val="left"/>
      <w:pPr>
        <w:ind w:left="720" w:hanging="360"/>
      </w:pPr>
      <w:rPr>
        <w:rFonts w:ascii="Symbol" w:hAnsi="Symbol" w:hint="default"/>
      </w:rPr>
    </w:lvl>
    <w:lvl w:ilvl="1" w:tplc="52FE2DEA" w:tentative="1">
      <w:start w:val="1"/>
      <w:numFmt w:val="bullet"/>
      <w:lvlText w:val="o"/>
      <w:lvlJc w:val="left"/>
      <w:pPr>
        <w:ind w:left="1440" w:hanging="360"/>
      </w:pPr>
      <w:rPr>
        <w:rFonts w:ascii="Courier New" w:hAnsi="Courier New" w:cs="Courier New" w:hint="default"/>
      </w:rPr>
    </w:lvl>
    <w:lvl w:ilvl="2" w:tplc="DF267766" w:tentative="1">
      <w:start w:val="1"/>
      <w:numFmt w:val="bullet"/>
      <w:lvlText w:val=""/>
      <w:lvlJc w:val="left"/>
      <w:pPr>
        <w:ind w:left="2160" w:hanging="360"/>
      </w:pPr>
      <w:rPr>
        <w:rFonts w:ascii="Wingdings" w:hAnsi="Wingdings" w:hint="default"/>
      </w:rPr>
    </w:lvl>
    <w:lvl w:ilvl="3" w:tplc="12162D8C" w:tentative="1">
      <w:start w:val="1"/>
      <w:numFmt w:val="bullet"/>
      <w:lvlText w:val=""/>
      <w:lvlJc w:val="left"/>
      <w:pPr>
        <w:ind w:left="2880" w:hanging="360"/>
      </w:pPr>
      <w:rPr>
        <w:rFonts w:ascii="Symbol" w:hAnsi="Symbol" w:hint="default"/>
      </w:rPr>
    </w:lvl>
    <w:lvl w:ilvl="4" w:tplc="9FAAE8D0" w:tentative="1">
      <w:start w:val="1"/>
      <w:numFmt w:val="bullet"/>
      <w:lvlText w:val="o"/>
      <w:lvlJc w:val="left"/>
      <w:pPr>
        <w:ind w:left="3600" w:hanging="360"/>
      </w:pPr>
      <w:rPr>
        <w:rFonts w:ascii="Courier New" w:hAnsi="Courier New" w:cs="Courier New" w:hint="default"/>
      </w:rPr>
    </w:lvl>
    <w:lvl w:ilvl="5" w:tplc="14A20DFE" w:tentative="1">
      <w:start w:val="1"/>
      <w:numFmt w:val="bullet"/>
      <w:lvlText w:val=""/>
      <w:lvlJc w:val="left"/>
      <w:pPr>
        <w:ind w:left="4320" w:hanging="360"/>
      </w:pPr>
      <w:rPr>
        <w:rFonts w:ascii="Wingdings" w:hAnsi="Wingdings" w:hint="default"/>
      </w:rPr>
    </w:lvl>
    <w:lvl w:ilvl="6" w:tplc="29BC9D52" w:tentative="1">
      <w:start w:val="1"/>
      <w:numFmt w:val="bullet"/>
      <w:lvlText w:val=""/>
      <w:lvlJc w:val="left"/>
      <w:pPr>
        <w:ind w:left="5040" w:hanging="360"/>
      </w:pPr>
      <w:rPr>
        <w:rFonts w:ascii="Symbol" w:hAnsi="Symbol" w:hint="default"/>
      </w:rPr>
    </w:lvl>
    <w:lvl w:ilvl="7" w:tplc="F8C2EE7A" w:tentative="1">
      <w:start w:val="1"/>
      <w:numFmt w:val="bullet"/>
      <w:lvlText w:val="o"/>
      <w:lvlJc w:val="left"/>
      <w:pPr>
        <w:ind w:left="5760" w:hanging="360"/>
      </w:pPr>
      <w:rPr>
        <w:rFonts w:ascii="Courier New" w:hAnsi="Courier New" w:cs="Courier New" w:hint="default"/>
      </w:rPr>
    </w:lvl>
    <w:lvl w:ilvl="8" w:tplc="7C1CD898" w:tentative="1">
      <w:start w:val="1"/>
      <w:numFmt w:val="bullet"/>
      <w:lvlText w:val=""/>
      <w:lvlJc w:val="left"/>
      <w:pPr>
        <w:ind w:left="6480" w:hanging="360"/>
      </w:pPr>
      <w:rPr>
        <w:rFonts w:ascii="Wingdings" w:hAnsi="Wingdings" w:hint="default"/>
      </w:rPr>
    </w:lvl>
  </w:abstractNum>
  <w:abstractNum w:abstractNumId="25" w15:restartNumberingAfterBreak="0">
    <w:nsid w:val="55FD14C2"/>
    <w:multiLevelType w:val="hybridMultilevel"/>
    <w:tmpl w:val="2ED4FCA0"/>
    <w:lvl w:ilvl="0" w:tplc="78526000">
      <w:start w:val="1"/>
      <w:numFmt w:val="bullet"/>
      <w:lvlText w:val=""/>
      <w:lvlJc w:val="left"/>
      <w:pPr>
        <w:ind w:left="720" w:hanging="360"/>
      </w:pPr>
      <w:rPr>
        <w:rFonts w:ascii="Symbol" w:hAnsi="Symbol" w:hint="default"/>
      </w:rPr>
    </w:lvl>
    <w:lvl w:ilvl="1" w:tplc="5E542680">
      <w:start w:val="1"/>
      <w:numFmt w:val="bullet"/>
      <w:lvlText w:val="o"/>
      <w:lvlJc w:val="left"/>
      <w:pPr>
        <w:ind w:left="1440" w:hanging="360"/>
      </w:pPr>
      <w:rPr>
        <w:rFonts w:ascii="Courier New" w:hAnsi="Courier New" w:cs="Courier New" w:hint="default"/>
      </w:rPr>
    </w:lvl>
    <w:lvl w:ilvl="2" w:tplc="4EE89E56">
      <w:start w:val="1"/>
      <w:numFmt w:val="bullet"/>
      <w:lvlText w:val=""/>
      <w:lvlJc w:val="left"/>
      <w:pPr>
        <w:ind w:left="2160" w:hanging="360"/>
      </w:pPr>
      <w:rPr>
        <w:rFonts w:ascii="Wingdings" w:hAnsi="Wingdings" w:hint="default"/>
      </w:rPr>
    </w:lvl>
    <w:lvl w:ilvl="3" w:tplc="D20EDDEA" w:tentative="1">
      <w:start w:val="1"/>
      <w:numFmt w:val="bullet"/>
      <w:lvlText w:val=""/>
      <w:lvlJc w:val="left"/>
      <w:pPr>
        <w:ind w:left="2880" w:hanging="360"/>
      </w:pPr>
      <w:rPr>
        <w:rFonts w:ascii="Symbol" w:hAnsi="Symbol" w:hint="default"/>
      </w:rPr>
    </w:lvl>
    <w:lvl w:ilvl="4" w:tplc="EC7E602C" w:tentative="1">
      <w:start w:val="1"/>
      <w:numFmt w:val="bullet"/>
      <w:lvlText w:val="o"/>
      <w:lvlJc w:val="left"/>
      <w:pPr>
        <w:ind w:left="3600" w:hanging="360"/>
      </w:pPr>
      <w:rPr>
        <w:rFonts w:ascii="Courier New" w:hAnsi="Courier New" w:cs="Courier New" w:hint="default"/>
      </w:rPr>
    </w:lvl>
    <w:lvl w:ilvl="5" w:tplc="D93A4006" w:tentative="1">
      <w:start w:val="1"/>
      <w:numFmt w:val="bullet"/>
      <w:lvlText w:val=""/>
      <w:lvlJc w:val="left"/>
      <w:pPr>
        <w:ind w:left="4320" w:hanging="360"/>
      </w:pPr>
      <w:rPr>
        <w:rFonts w:ascii="Wingdings" w:hAnsi="Wingdings" w:hint="default"/>
      </w:rPr>
    </w:lvl>
    <w:lvl w:ilvl="6" w:tplc="9206922C" w:tentative="1">
      <w:start w:val="1"/>
      <w:numFmt w:val="bullet"/>
      <w:lvlText w:val=""/>
      <w:lvlJc w:val="left"/>
      <w:pPr>
        <w:ind w:left="5040" w:hanging="360"/>
      </w:pPr>
      <w:rPr>
        <w:rFonts w:ascii="Symbol" w:hAnsi="Symbol" w:hint="default"/>
      </w:rPr>
    </w:lvl>
    <w:lvl w:ilvl="7" w:tplc="5010FBF6" w:tentative="1">
      <w:start w:val="1"/>
      <w:numFmt w:val="bullet"/>
      <w:lvlText w:val="o"/>
      <w:lvlJc w:val="left"/>
      <w:pPr>
        <w:ind w:left="5760" w:hanging="360"/>
      </w:pPr>
      <w:rPr>
        <w:rFonts w:ascii="Courier New" w:hAnsi="Courier New" w:cs="Courier New" w:hint="default"/>
      </w:rPr>
    </w:lvl>
    <w:lvl w:ilvl="8" w:tplc="D8363E42" w:tentative="1">
      <w:start w:val="1"/>
      <w:numFmt w:val="bullet"/>
      <w:lvlText w:val=""/>
      <w:lvlJc w:val="left"/>
      <w:pPr>
        <w:ind w:left="6480" w:hanging="360"/>
      </w:pPr>
      <w:rPr>
        <w:rFonts w:ascii="Wingdings" w:hAnsi="Wingdings" w:hint="default"/>
      </w:rPr>
    </w:lvl>
  </w:abstractNum>
  <w:abstractNum w:abstractNumId="26" w15:restartNumberingAfterBreak="0">
    <w:nsid w:val="566E03DA"/>
    <w:multiLevelType w:val="hybridMultilevel"/>
    <w:tmpl w:val="E7705868"/>
    <w:lvl w:ilvl="0" w:tplc="D16A7F24">
      <w:start w:val="1"/>
      <w:numFmt w:val="bullet"/>
      <w:lvlText w:val=""/>
      <w:lvlJc w:val="left"/>
      <w:pPr>
        <w:ind w:left="720" w:hanging="360"/>
      </w:pPr>
      <w:rPr>
        <w:rFonts w:ascii="Symbol" w:hAnsi="Symbol" w:hint="default"/>
      </w:rPr>
    </w:lvl>
    <w:lvl w:ilvl="1" w:tplc="106E996A" w:tentative="1">
      <w:start w:val="1"/>
      <w:numFmt w:val="bullet"/>
      <w:lvlText w:val="o"/>
      <w:lvlJc w:val="left"/>
      <w:pPr>
        <w:ind w:left="1440" w:hanging="360"/>
      </w:pPr>
      <w:rPr>
        <w:rFonts w:ascii="Courier New" w:hAnsi="Courier New" w:cs="Courier New" w:hint="default"/>
      </w:rPr>
    </w:lvl>
    <w:lvl w:ilvl="2" w:tplc="FED4C084" w:tentative="1">
      <w:start w:val="1"/>
      <w:numFmt w:val="bullet"/>
      <w:lvlText w:val=""/>
      <w:lvlJc w:val="left"/>
      <w:pPr>
        <w:ind w:left="2160" w:hanging="360"/>
      </w:pPr>
      <w:rPr>
        <w:rFonts w:ascii="Wingdings" w:hAnsi="Wingdings" w:hint="default"/>
      </w:rPr>
    </w:lvl>
    <w:lvl w:ilvl="3" w:tplc="21C25426" w:tentative="1">
      <w:start w:val="1"/>
      <w:numFmt w:val="bullet"/>
      <w:lvlText w:val=""/>
      <w:lvlJc w:val="left"/>
      <w:pPr>
        <w:ind w:left="2880" w:hanging="360"/>
      </w:pPr>
      <w:rPr>
        <w:rFonts w:ascii="Symbol" w:hAnsi="Symbol" w:hint="default"/>
      </w:rPr>
    </w:lvl>
    <w:lvl w:ilvl="4" w:tplc="9C747736" w:tentative="1">
      <w:start w:val="1"/>
      <w:numFmt w:val="bullet"/>
      <w:lvlText w:val="o"/>
      <w:lvlJc w:val="left"/>
      <w:pPr>
        <w:ind w:left="3600" w:hanging="360"/>
      </w:pPr>
      <w:rPr>
        <w:rFonts w:ascii="Courier New" w:hAnsi="Courier New" w:cs="Courier New" w:hint="default"/>
      </w:rPr>
    </w:lvl>
    <w:lvl w:ilvl="5" w:tplc="F2AEB68C" w:tentative="1">
      <w:start w:val="1"/>
      <w:numFmt w:val="bullet"/>
      <w:lvlText w:val=""/>
      <w:lvlJc w:val="left"/>
      <w:pPr>
        <w:ind w:left="4320" w:hanging="360"/>
      </w:pPr>
      <w:rPr>
        <w:rFonts w:ascii="Wingdings" w:hAnsi="Wingdings" w:hint="default"/>
      </w:rPr>
    </w:lvl>
    <w:lvl w:ilvl="6" w:tplc="9A9CE9FE" w:tentative="1">
      <w:start w:val="1"/>
      <w:numFmt w:val="bullet"/>
      <w:lvlText w:val=""/>
      <w:lvlJc w:val="left"/>
      <w:pPr>
        <w:ind w:left="5040" w:hanging="360"/>
      </w:pPr>
      <w:rPr>
        <w:rFonts w:ascii="Symbol" w:hAnsi="Symbol" w:hint="default"/>
      </w:rPr>
    </w:lvl>
    <w:lvl w:ilvl="7" w:tplc="40C64AC4" w:tentative="1">
      <w:start w:val="1"/>
      <w:numFmt w:val="bullet"/>
      <w:lvlText w:val="o"/>
      <w:lvlJc w:val="left"/>
      <w:pPr>
        <w:ind w:left="5760" w:hanging="360"/>
      </w:pPr>
      <w:rPr>
        <w:rFonts w:ascii="Courier New" w:hAnsi="Courier New" w:cs="Courier New" w:hint="default"/>
      </w:rPr>
    </w:lvl>
    <w:lvl w:ilvl="8" w:tplc="CB12FF00" w:tentative="1">
      <w:start w:val="1"/>
      <w:numFmt w:val="bullet"/>
      <w:lvlText w:val=""/>
      <w:lvlJc w:val="left"/>
      <w:pPr>
        <w:ind w:left="6480" w:hanging="360"/>
      </w:pPr>
      <w:rPr>
        <w:rFonts w:ascii="Wingdings" w:hAnsi="Wingdings" w:hint="default"/>
      </w:rPr>
    </w:lvl>
  </w:abstractNum>
  <w:abstractNum w:abstractNumId="27" w15:restartNumberingAfterBreak="0">
    <w:nsid w:val="58EE763D"/>
    <w:multiLevelType w:val="hybridMultilevel"/>
    <w:tmpl w:val="C8367D70"/>
    <w:lvl w:ilvl="0" w:tplc="E8D24796">
      <w:start w:val="1"/>
      <w:numFmt w:val="bullet"/>
      <w:lvlText w:val=""/>
      <w:lvlJc w:val="left"/>
      <w:pPr>
        <w:ind w:left="720" w:hanging="360"/>
      </w:pPr>
      <w:rPr>
        <w:rFonts w:ascii="Symbol" w:hAnsi="Symbol" w:hint="default"/>
      </w:rPr>
    </w:lvl>
    <w:lvl w:ilvl="1" w:tplc="C9509F60" w:tentative="1">
      <w:start w:val="1"/>
      <w:numFmt w:val="bullet"/>
      <w:lvlText w:val="o"/>
      <w:lvlJc w:val="left"/>
      <w:pPr>
        <w:ind w:left="1440" w:hanging="360"/>
      </w:pPr>
      <w:rPr>
        <w:rFonts w:ascii="Courier New" w:hAnsi="Courier New" w:cs="Courier New" w:hint="default"/>
      </w:rPr>
    </w:lvl>
    <w:lvl w:ilvl="2" w:tplc="C2BE79D2" w:tentative="1">
      <w:start w:val="1"/>
      <w:numFmt w:val="bullet"/>
      <w:lvlText w:val=""/>
      <w:lvlJc w:val="left"/>
      <w:pPr>
        <w:ind w:left="2160" w:hanging="360"/>
      </w:pPr>
      <w:rPr>
        <w:rFonts w:ascii="Wingdings" w:hAnsi="Wingdings" w:hint="default"/>
      </w:rPr>
    </w:lvl>
    <w:lvl w:ilvl="3" w:tplc="F454EC3C" w:tentative="1">
      <w:start w:val="1"/>
      <w:numFmt w:val="bullet"/>
      <w:lvlText w:val=""/>
      <w:lvlJc w:val="left"/>
      <w:pPr>
        <w:ind w:left="2880" w:hanging="360"/>
      </w:pPr>
      <w:rPr>
        <w:rFonts w:ascii="Symbol" w:hAnsi="Symbol" w:hint="default"/>
      </w:rPr>
    </w:lvl>
    <w:lvl w:ilvl="4" w:tplc="515ED5BC" w:tentative="1">
      <w:start w:val="1"/>
      <w:numFmt w:val="bullet"/>
      <w:lvlText w:val="o"/>
      <w:lvlJc w:val="left"/>
      <w:pPr>
        <w:ind w:left="3600" w:hanging="360"/>
      </w:pPr>
      <w:rPr>
        <w:rFonts w:ascii="Courier New" w:hAnsi="Courier New" w:cs="Courier New" w:hint="default"/>
      </w:rPr>
    </w:lvl>
    <w:lvl w:ilvl="5" w:tplc="0CA47156" w:tentative="1">
      <w:start w:val="1"/>
      <w:numFmt w:val="bullet"/>
      <w:lvlText w:val=""/>
      <w:lvlJc w:val="left"/>
      <w:pPr>
        <w:ind w:left="4320" w:hanging="360"/>
      </w:pPr>
      <w:rPr>
        <w:rFonts w:ascii="Wingdings" w:hAnsi="Wingdings" w:hint="default"/>
      </w:rPr>
    </w:lvl>
    <w:lvl w:ilvl="6" w:tplc="8C66BD3A" w:tentative="1">
      <w:start w:val="1"/>
      <w:numFmt w:val="bullet"/>
      <w:lvlText w:val=""/>
      <w:lvlJc w:val="left"/>
      <w:pPr>
        <w:ind w:left="5040" w:hanging="360"/>
      </w:pPr>
      <w:rPr>
        <w:rFonts w:ascii="Symbol" w:hAnsi="Symbol" w:hint="default"/>
      </w:rPr>
    </w:lvl>
    <w:lvl w:ilvl="7" w:tplc="D1C03324" w:tentative="1">
      <w:start w:val="1"/>
      <w:numFmt w:val="bullet"/>
      <w:lvlText w:val="o"/>
      <w:lvlJc w:val="left"/>
      <w:pPr>
        <w:ind w:left="5760" w:hanging="360"/>
      </w:pPr>
      <w:rPr>
        <w:rFonts w:ascii="Courier New" w:hAnsi="Courier New" w:cs="Courier New" w:hint="default"/>
      </w:rPr>
    </w:lvl>
    <w:lvl w:ilvl="8" w:tplc="60784918" w:tentative="1">
      <w:start w:val="1"/>
      <w:numFmt w:val="bullet"/>
      <w:lvlText w:val=""/>
      <w:lvlJc w:val="left"/>
      <w:pPr>
        <w:ind w:left="6480" w:hanging="360"/>
      </w:pPr>
      <w:rPr>
        <w:rFonts w:ascii="Wingdings" w:hAnsi="Wingdings" w:hint="default"/>
      </w:rPr>
    </w:lvl>
  </w:abstractNum>
  <w:abstractNum w:abstractNumId="28" w15:restartNumberingAfterBreak="0">
    <w:nsid w:val="597C3100"/>
    <w:multiLevelType w:val="hybridMultilevel"/>
    <w:tmpl w:val="2AECFAEA"/>
    <w:lvl w:ilvl="0" w:tplc="2CF63076">
      <w:start w:val="1"/>
      <w:numFmt w:val="bullet"/>
      <w:lvlText w:val=""/>
      <w:lvlJc w:val="left"/>
      <w:pPr>
        <w:ind w:left="720" w:hanging="360"/>
      </w:pPr>
      <w:rPr>
        <w:rFonts w:ascii="Symbol" w:hAnsi="Symbol" w:hint="default"/>
      </w:rPr>
    </w:lvl>
    <w:lvl w:ilvl="1" w:tplc="93BC2EDE" w:tentative="1">
      <w:start w:val="1"/>
      <w:numFmt w:val="bullet"/>
      <w:lvlText w:val="o"/>
      <w:lvlJc w:val="left"/>
      <w:pPr>
        <w:ind w:left="1440" w:hanging="360"/>
      </w:pPr>
      <w:rPr>
        <w:rFonts w:ascii="Courier New" w:hAnsi="Courier New" w:cs="Courier New" w:hint="default"/>
      </w:rPr>
    </w:lvl>
    <w:lvl w:ilvl="2" w:tplc="4872A1BE" w:tentative="1">
      <w:start w:val="1"/>
      <w:numFmt w:val="bullet"/>
      <w:lvlText w:val=""/>
      <w:lvlJc w:val="left"/>
      <w:pPr>
        <w:ind w:left="2160" w:hanging="360"/>
      </w:pPr>
      <w:rPr>
        <w:rFonts w:ascii="Wingdings" w:hAnsi="Wingdings" w:hint="default"/>
      </w:rPr>
    </w:lvl>
    <w:lvl w:ilvl="3" w:tplc="79285CB2" w:tentative="1">
      <w:start w:val="1"/>
      <w:numFmt w:val="bullet"/>
      <w:lvlText w:val=""/>
      <w:lvlJc w:val="left"/>
      <w:pPr>
        <w:ind w:left="2880" w:hanging="360"/>
      </w:pPr>
      <w:rPr>
        <w:rFonts w:ascii="Symbol" w:hAnsi="Symbol" w:hint="default"/>
      </w:rPr>
    </w:lvl>
    <w:lvl w:ilvl="4" w:tplc="B09864BE" w:tentative="1">
      <w:start w:val="1"/>
      <w:numFmt w:val="bullet"/>
      <w:lvlText w:val="o"/>
      <w:lvlJc w:val="left"/>
      <w:pPr>
        <w:ind w:left="3600" w:hanging="360"/>
      </w:pPr>
      <w:rPr>
        <w:rFonts w:ascii="Courier New" w:hAnsi="Courier New" w:cs="Courier New" w:hint="default"/>
      </w:rPr>
    </w:lvl>
    <w:lvl w:ilvl="5" w:tplc="4740BFEC" w:tentative="1">
      <w:start w:val="1"/>
      <w:numFmt w:val="bullet"/>
      <w:lvlText w:val=""/>
      <w:lvlJc w:val="left"/>
      <w:pPr>
        <w:ind w:left="4320" w:hanging="360"/>
      </w:pPr>
      <w:rPr>
        <w:rFonts w:ascii="Wingdings" w:hAnsi="Wingdings" w:hint="default"/>
      </w:rPr>
    </w:lvl>
    <w:lvl w:ilvl="6" w:tplc="76D43E2C" w:tentative="1">
      <w:start w:val="1"/>
      <w:numFmt w:val="bullet"/>
      <w:lvlText w:val=""/>
      <w:lvlJc w:val="left"/>
      <w:pPr>
        <w:ind w:left="5040" w:hanging="360"/>
      </w:pPr>
      <w:rPr>
        <w:rFonts w:ascii="Symbol" w:hAnsi="Symbol" w:hint="default"/>
      </w:rPr>
    </w:lvl>
    <w:lvl w:ilvl="7" w:tplc="8C564994" w:tentative="1">
      <w:start w:val="1"/>
      <w:numFmt w:val="bullet"/>
      <w:lvlText w:val="o"/>
      <w:lvlJc w:val="left"/>
      <w:pPr>
        <w:ind w:left="5760" w:hanging="360"/>
      </w:pPr>
      <w:rPr>
        <w:rFonts w:ascii="Courier New" w:hAnsi="Courier New" w:cs="Courier New" w:hint="default"/>
      </w:rPr>
    </w:lvl>
    <w:lvl w:ilvl="8" w:tplc="1CC65BCA" w:tentative="1">
      <w:start w:val="1"/>
      <w:numFmt w:val="bullet"/>
      <w:lvlText w:val=""/>
      <w:lvlJc w:val="left"/>
      <w:pPr>
        <w:ind w:left="6480" w:hanging="360"/>
      </w:pPr>
      <w:rPr>
        <w:rFonts w:ascii="Wingdings" w:hAnsi="Wingdings" w:hint="default"/>
      </w:rPr>
    </w:lvl>
  </w:abstractNum>
  <w:abstractNum w:abstractNumId="29" w15:restartNumberingAfterBreak="0">
    <w:nsid w:val="5C6E3A87"/>
    <w:multiLevelType w:val="hybridMultilevel"/>
    <w:tmpl w:val="369ED4FA"/>
    <w:lvl w:ilvl="0" w:tplc="770201E4">
      <w:start w:val="1"/>
      <w:numFmt w:val="bullet"/>
      <w:lvlText w:val=""/>
      <w:lvlJc w:val="left"/>
      <w:pPr>
        <w:ind w:left="720" w:hanging="360"/>
      </w:pPr>
      <w:rPr>
        <w:rFonts w:ascii="Symbol" w:hAnsi="Symbol" w:hint="default"/>
      </w:rPr>
    </w:lvl>
    <w:lvl w:ilvl="1" w:tplc="C39CDFFC">
      <w:start w:val="1"/>
      <w:numFmt w:val="bullet"/>
      <w:lvlText w:val="o"/>
      <w:lvlJc w:val="left"/>
      <w:pPr>
        <w:ind w:left="1440" w:hanging="360"/>
      </w:pPr>
      <w:rPr>
        <w:rFonts w:ascii="Courier New" w:hAnsi="Courier New" w:cs="Courier New" w:hint="default"/>
      </w:rPr>
    </w:lvl>
    <w:lvl w:ilvl="2" w:tplc="5C28DEA8">
      <w:start w:val="1"/>
      <w:numFmt w:val="bullet"/>
      <w:lvlText w:val=""/>
      <w:lvlJc w:val="left"/>
      <w:pPr>
        <w:ind w:left="2160" w:hanging="360"/>
      </w:pPr>
      <w:rPr>
        <w:rFonts w:ascii="Wingdings" w:hAnsi="Wingdings" w:hint="default"/>
      </w:rPr>
    </w:lvl>
    <w:lvl w:ilvl="3" w:tplc="8012A2FA" w:tentative="1">
      <w:start w:val="1"/>
      <w:numFmt w:val="bullet"/>
      <w:lvlText w:val=""/>
      <w:lvlJc w:val="left"/>
      <w:pPr>
        <w:ind w:left="2880" w:hanging="360"/>
      </w:pPr>
      <w:rPr>
        <w:rFonts w:ascii="Symbol" w:hAnsi="Symbol" w:hint="default"/>
      </w:rPr>
    </w:lvl>
    <w:lvl w:ilvl="4" w:tplc="C9ECED1C" w:tentative="1">
      <w:start w:val="1"/>
      <w:numFmt w:val="bullet"/>
      <w:lvlText w:val="o"/>
      <w:lvlJc w:val="left"/>
      <w:pPr>
        <w:ind w:left="3600" w:hanging="360"/>
      </w:pPr>
      <w:rPr>
        <w:rFonts w:ascii="Courier New" w:hAnsi="Courier New" w:cs="Courier New" w:hint="default"/>
      </w:rPr>
    </w:lvl>
    <w:lvl w:ilvl="5" w:tplc="DDCEA854" w:tentative="1">
      <w:start w:val="1"/>
      <w:numFmt w:val="bullet"/>
      <w:lvlText w:val=""/>
      <w:lvlJc w:val="left"/>
      <w:pPr>
        <w:ind w:left="4320" w:hanging="360"/>
      </w:pPr>
      <w:rPr>
        <w:rFonts w:ascii="Wingdings" w:hAnsi="Wingdings" w:hint="default"/>
      </w:rPr>
    </w:lvl>
    <w:lvl w:ilvl="6" w:tplc="5158F036" w:tentative="1">
      <w:start w:val="1"/>
      <w:numFmt w:val="bullet"/>
      <w:lvlText w:val=""/>
      <w:lvlJc w:val="left"/>
      <w:pPr>
        <w:ind w:left="5040" w:hanging="360"/>
      </w:pPr>
      <w:rPr>
        <w:rFonts w:ascii="Symbol" w:hAnsi="Symbol" w:hint="default"/>
      </w:rPr>
    </w:lvl>
    <w:lvl w:ilvl="7" w:tplc="EC565E6C" w:tentative="1">
      <w:start w:val="1"/>
      <w:numFmt w:val="bullet"/>
      <w:lvlText w:val="o"/>
      <w:lvlJc w:val="left"/>
      <w:pPr>
        <w:ind w:left="5760" w:hanging="360"/>
      </w:pPr>
      <w:rPr>
        <w:rFonts w:ascii="Courier New" w:hAnsi="Courier New" w:cs="Courier New" w:hint="default"/>
      </w:rPr>
    </w:lvl>
    <w:lvl w:ilvl="8" w:tplc="D148381E" w:tentative="1">
      <w:start w:val="1"/>
      <w:numFmt w:val="bullet"/>
      <w:lvlText w:val=""/>
      <w:lvlJc w:val="left"/>
      <w:pPr>
        <w:ind w:left="6480" w:hanging="360"/>
      </w:pPr>
      <w:rPr>
        <w:rFonts w:ascii="Wingdings" w:hAnsi="Wingdings" w:hint="default"/>
      </w:rPr>
    </w:lvl>
  </w:abstractNum>
  <w:abstractNum w:abstractNumId="30" w15:restartNumberingAfterBreak="0">
    <w:nsid w:val="5CC00960"/>
    <w:multiLevelType w:val="hybridMultilevel"/>
    <w:tmpl w:val="C5C2296E"/>
    <w:lvl w:ilvl="0" w:tplc="01B03ACA">
      <w:start w:val="1"/>
      <w:numFmt w:val="bullet"/>
      <w:lvlText w:val=""/>
      <w:lvlJc w:val="left"/>
      <w:pPr>
        <w:ind w:left="720" w:hanging="360"/>
      </w:pPr>
      <w:rPr>
        <w:rFonts w:ascii="Symbol" w:hAnsi="Symbol" w:hint="default"/>
      </w:rPr>
    </w:lvl>
    <w:lvl w:ilvl="1" w:tplc="A0905ED6">
      <w:start w:val="1"/>
      <w:numFmt w:val="bullet"/>
      <w:lvlText w:val="o"/>
      <w:lvlJc w:val="left"/>
      <w:pPr>
        <w:ind w:left="1440" w:hanging="360"/>
      </w:pPr>
      <w:rPr>
        <w:rFonts w:ascii="Courier New" w:hAnsi="Courier New" w:cs="Courier New" w:hint="default"/>
      </w:rPr>
    </w:lvl>
    <w:lvl w:ilvl="2" w:tplc="C6B00BC6">
      <w:start w:val="1"/>
      <w:numFmt w:val="bullet"/>
      <w:lvlText w:val=""/>
      <w:lvlJc w:val="left"/>
      <w:pPr>
        <w:ind w:left="2160" w:hanging="360"/>
      </w:pPr>
      <w:rPr>
        <w:rFonts w:ascii="Wingdings" w:hAnsi="Wingdings" w:hint="default"/>
      </w:rPr>
    </w:lvl>
    <w:lvl w:ilvl="3" w:tplc="27463228" w:tentative="1">
      <w:start w:val="1"/>
      <w:numFmt w:val="bullet"/>
      <w:lvlText w:val=""/>
      <w:lvlJc w:val="left"/>
      <w:pPr>
        <w:ind w:left="2880" w:hanging="360"/>
      </w:pPr>
      <w:rPr>
        <w:rFonts w:ascii="Symbol" w:hAnsi="Symbol" w:hint="default"/>
      </w:rPr>
    </w:lvl>
    <w:lvl w:ilvl="4" w:tplc="7FD46F9A" w:tentative="1">
      <w:start w:val="1"/>
      <w:numFmt w:val="bullet"/>
      <w:lvlText w:val="o"/>
      <w:lvlJc w:val="left"/>
      <w:pPr>
        <w:ind w:left="3600" w:hanging="360"/>
      </w:pPr>
      <w:rPr>
        <w:rFonts w:ascii="Courier New" w:hAnsi="Courier New" w:cs="Courier New" w:hint="default"/>
      </w:rPr>
    </w:lvl>
    <w:lvl w:ilvl="5" w:tplc="E224FC50" w:tentative="1">
      <w:start w:val="1"/>
      <w:numFmt w:val="bullet"/>
      <w:lvlText w:val=""/>
      <w:lvlJc w:val="left"/>
      <w:pPr>
        <w:ind w:left="4320" w:hanging="360"/>
      </w:pPr>
      <w:rPr>
        <w:rFonts w:ascii="Wingdings" w:hAnsi="Wingdings" w:hint="default"/>
      </w:rPr>
    </w:lvl>
    <w:lvl w:ilvl="6" w:tplc="539CFDEE" w:tentative="1">
      <w:start w:val="1"/>
      <w:numFmt w:val="bullet"/>
      <w:lvlText w:val=""/>
      <w:lvlJc w:val="left"/>
      <w:pPr>
        <w:ind w:left="5040" w:hanging="360"/>
      </w:pPr>
      <w:rPr>
        <w:rFonts w:ascii="Symbol" w:hAnsi="Symbol" w:hint="default"/>
      </w:rPr>
    </w:lvl>
    <w:lvl w:ilvl="7" w:tplc="525602FE" w:tentative="1">
      <w:start w:val="1"/>
      <w:numFmt w:val="bullet"/>
      <w:lvlText w:val="o"/>
      <w:lvlJc w:val="left"/>
      <w:pPr>
        <w:ind w:left="5760" w:hanging="360"/>
      </w:pPr>
      <w:rPr>
        <w:rFonts w:ascii="Courier New" w:hAnsi="Courier New" w:cs="Courier New" w:hint="default"/>
      </w:rPr>
    </w:lvl>
    <w:lvl w:ilvl="8" w:tplc="158AB58A" w:tentative="1">
      <w:start w:val="1"/>
      <w:numFmt w:val="bullet"/>
      <w:lvlText w:val=""/>
      <w:lvlJc w:val="left"/>
      <w:pPr>
        <w:ind w:left="6480" w:hanging="360"/>
      </w:pPr>
      <w:rPr>
        <w:rFonts w:ascii="Wingdings" w:hAnsi="Wingdings" w:hint="default"/>
      </w:rPr>
    </w:lvl>
  </w:abstractNum>
  <w:abstractNum w:abstractNumId="31" w15:restartNumberingAfterBreak="0">
    <w:nsid w:val="5CD76019"/>
    <w:multiLevelType w:val="hybridMultilevel"/>
    <w:tmpl w:val="BCCA33DE"/>
    <w:lvl w:ilvl="0" w:tplc="661A6C4E">
      <w:start w:val="1"/>
      <w:numFmt w:val="bullet"/>
      <w:lvlText w:val=""/>
      <w:lvlJc w:val="left"/>
      <w:pPr>
        <w:ind w:left="720" w:hanging="360"/>
      </w:pPr>
      <w:rPr>
        <w:rFonts w:ascii="Symbol" w:hAnsi="Symbol" w:hint="default"/>
      </w:rPr>
    </w:lvl>
    <w:lvl w:ilvl="1" w:tplc="80C45758" w:tentative="1">
      <w:start w:val="1"/>
      <w:numFmt w:val="bullet"/>
      <w:lvlText w:val="o"/>
      <w:lvlJc w:val="left"/>
      <w:pPr>
        <w:ind w:left="1440" w:hanging="360"/>
      </w:pPr>
      <w:rPr>
        <w:rFonts w:ascii="Courier New" w:hAnsi="Courier New" w:cs="Courier New" w:hint="default"/>
      </w:rPr>
    </w:lvl>
    <w:lvl w:ilvl="2" w:tplc="544A0308" w:tentative="1">
      <w:start w:val="1"/>
      <w:numFmt w:val="bullet"/>
      <w:lvlText w:val=""/>
      <w:lvlJc w:val="left"/>
      <w:pPr>
        <w:ind w:left="2160" w:hanging="360"/>
      </w:pPr>
      <w:rPr>
        <w:rFonts w:ascii="Wingdings" w:hAnsi="Wingdings" w:hint="default"/>
      </w:rPr>
    </w:lvl>
    <w:lvl w:ilvl="3" w:tplc="AAF4F5BA" w:tentative="1">
      <w:start w:val="1"/>
      <w:numFmt w:val="bullet"/>
      <w:lvlText w:val=""/>
      <w:lvlJc w:val="left"/>
      <w:pPr>
        <w:ind w:left="2880" w:hanging="360"/>
      </w:pPr>
      <w:rPr>
        <w:rFonts w:ascii="Symbol" w:hAnsi="Symbol" w:hint="default"/>
      </w:rPr>
    </w:lvl>
    <w:lvl w:ilvl="4" w:tplc="88F8FE06" w:tentative="1">
      <w:start w:val="1"/>
      <w:numFmt w:val="bullet"/>
      <w:lvlText w:val="o"/>
      <w:lvlJc w:val="left"/>
      <w:pPr>
        <w:ind w:left="3600" w:hanging="360"/>
      </w:pPr>
      <w:rPr>
        <w:rFonts w:ascii="Courier New" w:hAnsi="Courier New" w:cs="Courier New" w:hint="default"/>
      </w:rPr>
    </w:lvl>
    <w:lvl w:ilvl="5" w:tplc="EF7C1742" w:tentative="1">
      <w:start w:val="1"/>
      <w:numFmt w:val="bullet"/>
      <w:lvlText w:val=""/>
      <w:lvlJc w:val="left"/>
      <w:pPr>
        <w:ind w:left="4320" w:hanging="360"/>
      </w:pPr>
      <w:rPr>
        <w:rFonts w:ascii="Wingdings" w:hAnsi="Wingdings" w:hint="default"/>
      </w:rPr>
    </w:lvl>
    <w:lvl w:ilvl="6" w:tplc="7E98118C" w:tentative="1">
      <w:start w:val="1"/>
      <w:numFmt w:val="bullet"/>
      <w:lvlText w:val=""/>
      <w:lvlJc w:val="left"/>
      <w:pPr>
        <w:ind w:left="5040" w:hanging="360"/>
      </w:pPr>
      <w:rPr>
        <w:rFonts w:ascii="Symbol" w:hAnsi="Symbol" w:hint="default"/>
      </w:rPr>
    </w:lvl>
    <w:lvl w:ilvl="7" w:tplc="64EC4322" w:tentative="1">
      <w:start w:val="1"/>
      <w:numFmt w:val="bullet"/>
      <w:lvlText w:val="o"/>
      <w:lvlJc w:val="left"/>
      <w:pPr>
        <w:ind w:left="5760" w:hanging="360"/>
      </w:pPr>
      <w:rPr>
        <w:rFonts w:ascii="Courier New" w:hAnsi="Courier New" w:cs="Courier New" w:hint="default"/>
      </w:rPr>
    </w:lvl>
    <w:lvl w:ilvl="8" w:tplc="EE1C6DE4" w:tentative="1">
      <w:start w:val="1"/>
      <w:numFmt w:val="bullet"/>
      <w:lvlText w:val=""/>
      <w:lvlJc w:val="left"/>
      <w:pPr>
        <w:ind w:left="6480" w:hanging="360"/>
      </w:pPr>
      <w:rPr>
        <w:rFonts w:ascii="Wingdings" w:hAnsi="Wingdings" w:hint="default"/>
      </w:rPr>
    </w:lvl>
  </w:abstractNum>
  <w:abstractNum w:abstractNumId="32" w15:restartNumberingAfterBreak="0">
    <w:nsid w:val="634B73E2"/>
    <w:multiLevelType w:val="hybridMultilevel"/>
    <w:tmpl w:val="0F081402"/>
    <w:lvl w:ilvl="0" w:tplc="1D0CC7DC">
      <w:start w:val="1"/>
      <w:numFmt w:val="bullet"/>
      <w:lvlText w:val=""/>
      <w:lvlJc w:val="left"/>
      <w:pPr>
        <w:ind w:left="720" w:hanging="360"/>
      </w:pPr>
      <w:rPr>
        <w:rFonts w:ascii="Symbol" w:hAnsi="Symbol" w:hint="default"/>
      </w:rPr>
    </w:lvl>
    <w:lvl w:ilvl="1" w:tplc="D062B720" w:tentative="1">
      <w:start w:val="1"/>
      <w:numFmt w:val="bullet"/>
      <w:lvlText w:val="o"/>
      <w:lvlJc w:val="left"/>
      <w:pPr>
        <w:ind w:left="1440" w:hanging="360"/>
      </w:pPr>
      <w:rPr>
        <w:rFonts w:ascii="Courier New" w:hAnsi="Courier New" w:cs="Courier New" w:hint="default"/>
      </w:rPr>
    </w:lvl>
    <w:lvl w:ilvl="2" w:tplc="CE28514E" w:tentative="1">
      <w:start w:val="1"/>
      <w:numFmt w:val="bullet"/>
      <w:lvlText w:val=""/>
      <w:lvlJc w:val="left"/>
      <w:pPr>
        <w:ind w:left="2160" w:hanging="360"/>
      </w:pPr>
      <w:rPr>
        <w:rFonts w:ascii="Wingdings" w:hAnsi="Wingdings" w:hint="default"/>
      </w:rPr>
    </w:lvl>
    <w:lvl w:ilvl="3" w:tplc="8AF69FBA" w:tentative="1">
      <w:start w:val="1"/>
      <w:numFmt w:val="bullet"/>
      <w:lvlText w:val=""/>
      <w:lvlJc w:val="left"/>
      <w:pPr>
        <w:ind w:left="2880" w:hanging="360"/>
      </w:pPr>
      <w:rPr>
        <w:rFonts w:ascii="Symbol" w:hAnsi="Symbol" w:hint="default"/>
      </w:rPr>
    </w:lvl>
    <w:lvl w:ilvl="4" w:tplc="2B0CD136" w:tentative="1">
      <w:start w:val="1"/>
      <w:numFmt w:val="bullet"/>
      <w:lvlText w:val="o"/>
      <w:lvlJc w:val="left"/>
      <w:pPr>
        <w:ind w:left="3600" w:hanging="360"/>
      </w:pPr>
      <w:rPr>
        <w:rFonts w:ascii="Courier New" w:hAnsi="Courier New" w:cs="Courier New" w:hint="default"/>
      </w:rPr>
    </w:lvl>
    <w:lvl w:ilvl="5" w:tplc="7F4E3C30" w:tentative="1">
      <w:start w:val="1"/>
      <w:numFmt w:val="bullet"/>
      <w:lvlText w:val=""/>
      <w:lvlJc w:val="left"/>
      <w:pPr>
        <w:ind w:left="4320" w:hanging="360"/>
      </w:pPr>
      <w:rPr>
        <w:rFonts w:ascii="Wingdings" w:hAnsi="Wingdings" w:hint="default"/>
      </w:rPr>
    </w:lvl>
    <w:lvl w:ilvl="6" w:tplc="7D0EDFF4" w:tentative="1">
      <w:start w:val="1"/>
      <w:numFmt w:val="bullet"/>
      <w:lvlText w:val=""/>
      <w:lvlJc w:val="left"/>
      <w:pPr>
        <w:ind w:left="5040" w:hanging="360"/>
      </w:pPr>
      <w:rPr>
        <w:rFonts w:ascii="Symbol" w:hAnsi="Symbol" w:hint="default"/>
      </w:rPr>
    </w:lvl>
    <w:lvl w:ilvl="7" w:tplc="57D85402" w:tentative="1">
      <w:start w:val="1"/>
      <w:numFmt w:val="bullet"/>
      <w:lvlText w:val="o"/>
      <w:lvlJc w:val="left"/>
      <w:pPr>
        <w:ind w:left="5760" w:hanging="360"/>
      </w:pPr>
      <w:rPr>
        <w:rFonts w:ascii="Courier New" w:hAnsi="Courier New" w:cs="Courier New" w:hint="default"/>
      </w:rPr>
    </w:lvl>
    <w:lvl w:ilvl="8" w:tplc="602CD91A" w:tentative="1">
      <w:start w:val="1"/>
      <w:numFmt w:val="bullet"/>
      <w:lvlText w:val=""/>
      <w:lvlJc w:val="left"/>
      <w:pPr>
        <w:ind w:left="6480" w:hanging="360"/>
      </w:pPr>
      <w:rPr>
        <w:rFonts w:ascii="Wingdings" w:hAnsi="Wingdings" w:hint="default"/>
      </w:rPr>
    </w:lvl>
  </w:abstractNum>
  <w:abstractNum w:abstractNumId="33" w15:restartNumberingAfterBreak="0">
    <w:nsid w:val="6C891346"/>
    <w:multiLevelType w:val="hybridMultilevel"/>
    <w:tmpl w:val="4D44A7A4"/>
    <w:lvl w:ilvl="0" w:tplc="1B1A03BA">
      <w:start w:val="1"/>
      <w:numFmt w:val="bullet"/>
      <w:lvlText w:val=""/>
      <w:lvlJc w:val="left"/>
      <w:pPr>
        <w:ind w:left="720" w:hanging="360"/>
      </w:pPr>
      <w:rPr>
        <w:rFonts w:ascii="Symbol" w:hAnsi="Symbol" w:hint="default"/>
      </w:rPr>
    </w:lvl>
    <w:lvl w:ilvl="1" w:tplc="31BC71D6">
      <w:start w:val="1"/>
      <w:numFmt w:val="bullet"/>
      <w:lvlText w:val="o"/>
      <w:lvlJc w:val="left"/>
      <w:pPr>
        <w:ind w:left="1440" w:hanging="360"/>
      </w:pPr>
      <w:rPr>
        <w:rFonts w:ascii="Courier New" w:hAnsi="Courier New" w:cs="Courier New" w:hint="default"/>
      </w:rPr>
    </w:lvl>
    <w:lvl w:ilvl="2" w:tplc="7EE804D6" w:tentative="1">
      <w:start w:val="1"/>
      <w:numFmt w:val="bullet"/>
      <w:lvlText w:val=""/>
      <w:lvlJc w:val="left"/>
      <w:pPr>
        <w:ind w:left="2160" w:hanging="360"/>
      </w:pPr>
      <w:rPr>
        <w:rFonts w:ascii="Wingdings" w:hAnsi="Wingdings" w:hint="default"/>
      </w:rPr>
    </w:lvl>
    <w:lvl w:ilvl="3" w:tplc="E71E070E" w:tentative="1">
      <w:start w:val="1"/>
      <w:numFmt w:val="bullet"/>
      <w:lvlText w:val=""/>
      <w:lvlJc w:val="left"/>
      <w:pPr>
        <w:ind w:left="2880" w:hanging="360"/>
      </w:pPr>
      <w:rPr>
        <w:rFonts w:ascii="Symbol" w:hAnsi="Symbol" w:hint="default"/>
      </w:rPr>
    </w:lvl>
    <w:lvl w:ilvl="4" w:tplc="2766F5DC" w:tentative="1">
      <w:start w:val="1"/>
      <w:numFmt w:val="bullet"/>
      <w:lvlText w:val="o"/>
      <w:lvlJc w:val="left"/>
      <w:pPr>
        <w:ind w:left="3600" w:hanging="360"/>
      </w:pPr>
      <w:rPr>
        <w:rFonts w:ascii="Courier New" w:hAnsi="Courier New" w:cs="Courier New" w:hint="default"/>
      </w:rPr>
    </w:lvl>
    <w:lvl w:ilvl="5" w:tplc="871A557C" w:tentative="1">
      <w:start w:val="1"/>
      <w:numFmt w:val="bullet"/>
      <w:lvlText w:val=""/>
      <w:lvlJc w:val="left"/>
      <w:pPr>
        <w:ind w:left="4320" w:hanging="360"/>
      </w:pPr>
      <w:rPr>
        <w:rFonts w:ascii="Wingdings" w:hAnsi="Wingdings" w:hint="default"/>
      </w:rPr>
    </w:lvl>
    <w:lvl w:ilvl="6" w:tplc="E0C69A2E" w:tentative="1">
      <w:start w:val="1"/>
      <w:numFmt w:val="bullet"/>
      <w:lvlText w:val=""/>
      <w:lvlJc w:val="left"/>
      <w:pPr>
        <w:ind w:left="5040" w:hanging="360"/>
      </w:pPr>
      <w:rPr>
        <w:rFonts w:ascii="Symbol" w:hAnsi="Symbol" w:hint="default"/>
      </w:rPr>
    </w:lvl>
    <w:lvl w:ilvl="7" w:tplc="7C148AA0" w:tentative="1">
      <w:start w:val="1"/>
      <w:numFmt w:val="bullet"/>
      <w:lvlText w:val="o"/>
      <w:lvlJc w:val="left"/>
      <w:pPr>
        <w:ind w:left="5760" w:hanging="360"/>
      </w:pPr>
      <w:rPr>
        <w:rFonts w:ascii="Courier New" w:hAnsi="Courier New" w:cs="Courier New" w:hint="default"/>
      </w:rPr>
    </w:lvl>
    <w:lvl w:ilvl="8" w:tplc="A5CE7524" w:tentative="1">
      <w:start w:val="1"/>
      <w:numFmt w:val="bullet"/>
      <w:lvlText w:val=""/>
      <w:lvlJc w:val="left"/>
      <w:pPr>
        <w:ind w:left="6480" w:hanging="360"/>
      </w:pPr>
      <w:rPr>
        <w:rFonts w:ascii="Wingdings" w:hAnsi="Wingdings" w:hint="default"/>
      </w:rPr>
    </w:lvl>
  </w:abstractNum>
  <w:abstractNum w:abstractNumId="34" w15:restartNumberingAfterBreak="0">
    <w:nsid w:val="6E382953"/>
    <w:multiLevelType w:val="hybridMultilevel"/>
    <w:tmpl w:val="0B54198C"/>
    <w:lvl w:ilvl="0" w:tplc="643CE50A">
      <w:start w:val="1"/>
      <w:numFmt w:val="bullet"/>
      <w:lvlText w:val=""/>
      <w:lvlJc w:val="left"/>
      <w:pPr>
        <w:ind w:left="720" w:hanging="360"/>
      </w:pPr>
      <w:rPr>
        <w:rFonts w:ascii="Symbol" w:hAnsi="Symbol" w:hint="default"/>
      </w:rPr>
    </w:lvl>
    <w:lvl w:ilvl="1" w:tplc="36249046">
      <w:start w:val="1"/>
      <w:numFmt w:val="bullet"/>
      <w:lvlText w:val="o"/>
      <w:lvlJc w:val="left"/>
      <w:pPr>
        <w:ind w:left="1440" w:hanging="360"/>
      </w:pPr>
      <w:rPr>
        <w:rFonts w:ascii="Courier New" w:hAnsi="Courier New" w:cs="Courier New" w:hint="default"/>
      </w:rPr>
    </w:lvl>
    <w:lvl w:ilvl="2" w:tplc="6DF84B7C" w:tentative="1">
      <w:start w:val="1"/>
      <w:numFmt w:val="bullet"/>
      <w:lvlText w:val=""/>
      <w:lvlJc w:val="left"/>
      <w:pPr>
        <w:ind w:left="2160" w:hanging="360"/>
      </w:pPr>
      <w:rPr>
        <w:rFonts w:ascii="Wingdings" w:hAnsi="Wingdings" w:hint="default"/>
      </w:rPr>
    </w:lvl>
    <w:lvl w:ilvl="3" w:tplc="3E0CB1A0" w:tentative="1">
      <w:start w:val="1"/>
      <w:numFmt w:val="bullet"/>
      <w:lvlText w:val=""/>
      <w:lvlJc w:val="left"/>
      <w:pPr>
        <w:ind w:left="2880" w:hanging="360"/>
      </w:pPr>
      <w:rPr>
        <w:rFonts w:ascii="Symbol" w:hAnsi="Symbol" w:hint="default"/>
      </w:rPr>
    </w:lvl>
    <w:lvl w:ilvl="4" w:tplc="F2345B26" w:tentative="1">
      <w:start w:val="1"/>
      <w:numFmt w:val="bullet"/>
      <w:lvlText w:val="o"/>
      <w:lvlJc w:val="left"/>
      <w:pPr>
        <w:ind w:left="3600" w:hanging="360"/>
      </w:pPr>
      <w:rPr>
        <w:rFonts w:ascii="Courier New" w:hAnsi="Courier New" w:cs="Courier New" w:hint="default"/>
      </w:rPr>
    </w:lvl>
    <w:lvl w:ilvl="5" w:tplc="4E209234" w:tentative="1">
      <w:start w:val="1"/>
      <w:numFmt w:val="bullet"/>
      <w:lvlText w:val=""/>
      <w:lvlJc w:val="left"/>
      <w:pPr>
        <w:ind w:left="4320" w:hanging="360"/>
      </w:pPr>
      <w:rPr>
        <w:rFonts w:ascii="Wingdings" w:hAnsi="Wingdings" w:hint="default"/>
      </w:rPr>
    </w:lvl>
    <w:lvl w:ilvl="6" w:tplc="6D9EC4EE" w:tentative="1">
      <w:start w:val="1"/>
      <w:numFmt w:val="bullet"/>
      <w:lvlText w:val=""/>
      <w:lvlJc w:val="left"/>
      <w:pPr>
        <w:ind w:left="5040" w:hanging="360"/>
      </w:pPr>
      <w:rPr>
        <w:rFonts w:ascii="Symbol" w:hAnsi="Symbol" w:hint="default"/>
      </w:rPr>
    </w:lvl>
    <w:lvl w:ilvl="7" w:tplc="9C3C3E82" w:tentative="1">
      <w:start w:val="1"/>
      <w:numFmt w:val="bullet"/>
      <w:lvlText w:val="o"/>
      <w:lvlJc w:val="left"/>
      <w:pPr>
        <w:ind w:left="5760" w:hanging="360"/>
      </w:pPr>
      <w:rPr>
        <w:rFonts w:ascii="Courier New" w:hAnsi="Courier New" w:cs="Courier New" w:hint="default"/>
      </w:rPr>
    </w:lvl>
    <w:lvl w:ilvl="8" w:tplc="522CB174" w:tentative="1">
      <w:start w:val="1"/>
      <w:numFmt w:val="bullet"/>
      <w:lvlText w:val=""/>
      <w:lvlJc w:val="left"/>
      <w:pPr>
        <w:ind w:left="6480" w:hanging="360"/>
      </w:pPr>
      <w:rPr>
        <w:rFonts w:ascii="Wingdings" w:hAnsi="Wingdings" w:hint="default"/>
      </w:rPr>
    </w:lvl>
  </w:abstractNum>
  <w:abstractNum w:abstractNumId="35" w15:restartNumberingAfterBreak="0">
    <w:nsid w:val="722D03D6"/>
    <w:multiLevelType w:val="hybridMultilevel"/>
    <w:tmpl w:val="C6CC3D62"/>
    <w:lvl w:ilvl="0" w:tplc="AA3C4A26">
      <w:start w:val="1"/>
      <w:numFmt w:val="bullet"/>
      <w:lvlText w:val=""/>
      <w:lvlJc w:val="left"/>
      <w:pPr>
        <w:ind w:left="720" w:hanging="360"/>
      </w:pPr>
      <w:rPr>
        <w:rFonts w:ascii="Symbol" w:hAnsi="Symbol" w:hint="default"/>
      </w:rPr>
    </w:lvl>
    <w:lvl w:ilvl="1" w:tplc="085E56B6" w:tentative="1">
      <w:start w:val="1"/>
      <w:numFmt w:val="bullet"/>
      <w:lvlText w:val="o"/>
      <w:lvlJc w:val="left"/>
      <w:pPr>
        <w:ind w:left="1440" w:hanging="360"/>
      </w:pPr>
      <w:rPr>
        <w:rFonts w:ascii="Courier New" w:hAnsi="Courier New" w:cs="Courier New" w:hint="default"/>
      </w:rPr>
    </w:lvl>
    <w:lvl w:ilvl="2" w:tplc="07523BD6" w:tentative="1">
      <w:start w:val="1"/>
      <w:numFmt w:val="bullet"/>
      <w:lvlText w:val=""/>
      <w:lvlJc w:val="left"/>
      <w:pPr>
        <w:ind w:left="2160" w:hanging="360"/>
      </w:pPr>
      <w:rPr>
        <w:rFonts w:ascii="Wingdings" w:hAnsi="Wingdings" w:hint="default"/>
      </w:rPr>
    </w:lvl>
    <w:lvl w:ilvl="3" w:tplc="FCF4C9A6" w:tentative="1">
      <w:start w:val="1"/>
      <w:numFmt w:val="bullet"/>
      <w:lvlText w:val=""/>
      <w:lvlJc w:val="left"/>
      <w:pPr>
        <w:ind w:left="2880" w:hanging="360"/>
      </w:pPr>
      <w:rPr>
        <w:rFonts w:ascii="Symbol" w:hAnsi="Symbol" w:hint="default"/>
      </w:rPr>
    </w:lvl>
    <w:lvl w:ilvl="4" w:tplc="5D1206FE" w:tentative="1">
      <w:start w:val="1"/>
      <w:numFmt w:val="bullet"/>
      <w:lvlText w:val="o"/>
      <w:lvlJc w:val="left"/>
      <w:pPr>
        <w:ind w:left="3600" w:hanging="360"/>
      </w:pPr>
      <w:rPr>
        <w:rFonts w:ascii="Courier New" w:hAnsi="Courier New" w:cs="Courier New" w:hint="default"/>
      </w:rPr>
    </w:lvl>
    <w:lvl w:ilvl="5" w:tplc="83E2EF7C" w:tentative="1">
      <w:start w:val="1"/>
      <w:numFmt w:val="bullet"/>
      <w:lvlText w:val=""/>
      <w:lvlJc w:val="left"/>
      <w:pPr>
        <w:ind w:left="4320" w:hanging="360"/>
      </w:pPr>
      <w:rPr>
        <w:rFonts w:ascii="Wingdings" w:hAnsi="Wingdings" w:hint="default"/>
      </w:rPr>
    </w:lvl>
    <w:lvl w:ilvl="6" w:tplc="FC34E6F8" w:tentative="1">
      <w:start w:val="1"/>
      <w:numFmt w:val="bullet"/>
      <w:lvlText w:val=""/>
      <w:lvlJc w:val="left"/>
      <w:pPr>
        <w:ind w:left="5040" w:hanging="360"/>
      </w:pPr>
      <w:rPr>
        <w:rFonts w:ascii="Symbol" w:hAnsi="Symbol" w:hint="default"/>
      </w:rPr>
    </w:lvl>
    <w:lvl w:ilvl="7" w:tplc="5456C5CC" w:tentative="1">
      <w:start w:val="1"/>
      <w:numFmt w:val="bullet"/>
      <w:lvlText w:val="o"/>
      <w:lvlJc w:val="left"/>
      <w:pPr>
        <w:ind w:left="5760" w:hanging="360"/>
      </w:pPr>
      <w:rPr>
        <w:rFonts w:ascii="Courier New" w:hAnsi="Courier New" w:cs="Courier New" w:hint="default"/>
      </w:rPr>
    </w:lvl>
    <w:lvl w:ilvl="8" w:tplc="A9048A00" w:tentative="1">
      <w:start w:val="1"/>
      <w:numFmt w:val="bullet"/>
      <w:lvlText w:val=""/>
      <w:lvlJc w:val="left"/>
      <w:pPr>
        <w:ind w:left="6480" w:hanging="360"/>
      </w:pPr>
      <w:rPr>
        <w:rFonts w:ascii="Wingdings" w:hAnsi="Wingdings" w:hint="default"/>
      </w:rPr>
    </w:lvl>
  </w:abstractNum>
  <w:abstractNum w:abstractNumId="36" w15:restartNumberingAfterBreak="0">
    <w:nsid w:val="757012F4"/>
    <w:multiLevelType w:val="hybridMultilevel"/>
    <w:tmpl w:val="79402620"/>
    <w:lvl w:ilvl="0" w:tplc="0C101510">
      <w:start w:val="1"/>
      <w:numFmt w:val="bullet"/>
      <w:lvlText w:val=""/>
      <w:lvlJc w:val="left"/>
      <w:pPr>
        <w:ind w:left="720" w:hanging="360"/>
      </w:pPr>
      <w:rPr>
        <w:rFonts w:ascii="Symbol" w:hAnsi="Symbol" w:hint="default"/>
      </w:rPr>
    </w:lvl>
    <w:lvl w:ilvl="1" w:tplc="59383F0A" w:tentative="1">
      <w:start w:val="1"/>
      <w:numFmt w:val="bullet"/>
      <w:lvlText w:val="o"/>
      <w:lvlJc w:val="left"/>
      <w:pPr>
        <w:ind w:left="1440" w:hanging="360"/>
      </w:pPr>
      <w:rPr>
        <w:rFonts w:ascii="Courier New" w:hAnsi="Courier New" w:cs="Courier New" w:hint="default"/>
      </w:rPr>
    </w:lvl>
    <w:lvl w:ilvl="2" w:tplc="DF067300" w:tentative="1">
      <w:start w:val="1"/>
      <w:numFmt w:val="bullet"/>
      <w:lvlText w:val=""/>
      <w:lvlJc w:val="left"/>
      <w:pPr>
        <w:ind w:left="2160" w:hanging="360"/>
      </w:pPr>
      <w:rPr>
        <w:rFonts w:ascii="Wingdings" w:hAnsi="Wingdings" w:hint="default"/>
      </w:rPr>
    </w:lvl>
    <w:lvl w:ilvl="3" w:tplc="4F8AF692" w:tentative="1">
      <w:start w:val="1"/>
      <w:numFmt w:val="bullet"/>
      <w:lvlText w:val=""/>
      <w:lvlJc w:val="left"/>
      <w:pPr>
        <w:ind w:left="2880" w:hanging="360"/>
      </w:pPr>
      <w:rPr>
        <w:rFonts w:ascii="Symbol" w:hAnsi="Symbol" w:hint="default"/>
      </w:rPr>
    </w:lvl>
    <w:lvl w:ilvl="4" w:tplc="E968C18C" w:tentative="1">
      <w:start w:val="1"/>
      <w:numFmt w:val="bullet"/>
      <w:lvlText w:val="o"/>
      <w:lvlJc w:val="left"/>
      <w:pPr>
        <w:ind w:left="3600" w:hanging="360"/>
      </w:pPr>
      <w:rPr>
        <w:rFonts w:ascii="Courier New" w:hAnsi="Courier New" w:cs="Courier New" w:hint="default"/>
      </w:rPr>
    </w:lvl>
    <w:lvl w:ilvl="5" w:tplc="9D74E810" w:tentative="1">
      <w:start w:val="1"/>
      <w:numFmt w:val="bullet"/>
      <w:lvlText w:val=""/>
      <w:lvlJc w:val="left"/>
      <w:pPr>
        <w:ind w:left="4320" w:hanging="360"/>
      </w:pPr>
      <w:rPr>
        <w:rFonts w:ascii="Wingdings" w:hAnsi="Wingdings" w:hint="default"/>
      </w:rPr>
    </w:lvl>
    <w:lvl w:ilvl="6" w:tplc="585075B8" w:tentative="1">
      <w:start w:val="1"/>
      <w:numFmt w:val="bullet"/>
      <w:lvlText w:val=""/>
      <w:lvlJc w:val="left"/>
      <w:pPr>
        <w:ind w:left="5040" w:hanging="360"/>
      </w:pPr>
      <w:rPr>
        <w:rFonts w:ascii="Symbol" w:hAnsi="Symbol" w:hint="default"/>
      </w:rPr>
    </w:lvl>
    <w:lvl w:ilvl="7" w:tplc="76925018" w:tentative="1">
      <w:start w:val="1"/>
      <w:numFmt w:val="bullet"/>
      <w:lvlText w:val="o"/>
      <w:lvlJc w:val="left"/>
      <w:pPr>
        <w:ind w:left="5760" w:hanging="360"/>
      </w:pPr>
      <w:rPr>
        <w:rFonts w:ascii="Courier New" w:hAnsi="Courier New" w:cs="Courier New" w:hint="default"/>
      </w:rPr>
    </w:lvl>
    <w:lvl w:ilvl="8" w:tplc="2FE0EDCE" w:tentative="1">
      <w:start w:val="1"/>
      <w:numFmt w:val="bullet"/>
      <w:lvlText w:val=""/>
      <w:lvlJc w:val="left"/>
      <w:pPr>
        <w:ind w:left="6480" w:hanging="360"/>
      </w:pPr>
      <w:rPr>
        <w:rFonts w:ascii="Wingdings" w:hAnsi="Wingdings" w:hint="default"/>
      </w:rPr>
    </w:lvl>
  </w:abstractNum>
  <w:abstractNum w:abstractNumId="37" w15:restartNumberingAfterBreak="0">
    <w:nsid w:val="75C96F4B"/>
    <w:multiLevelType w:val="hybridMultilevel"/>
    <w:tmpl w:val="B51EF23E"/>
    <w:lvl w:ilvl="0" w:tplc="31FE2326">
      <w:start w:val="1"/>
      <w:numFmt w:val="bullet"/>
      <w:lvlText w:val=""/>
      <w:lvlJc w:val="left"/>
      <w:pPr>
        <w:ind w:left="720" w:hanging="360"/>
      </w:pPr>
      <w:rPr>
        <w:rFonts w:ascii="Symbol" w:hAnsi="Symbol" w:hint="default"/>
      </w:rPr>
    </w:lvl>
    <w:lvl w:ilvl="1" w:tplc="B4D4B25C" w:tentative="1">
      <w:start w:val="1"/>
      <w:numFmt w:val="bullet"/>
      <w:lvlText w:val="o"/>
      <w:lvlJc w:val="left"/>
      <w:pPr>
        <w:ind w:left="1440" w:hanging="360"/>
      </w:pPr>
      <w:rPr>
        <w:rFonts w:ascii="Courier New" w:hAnsi="Courier New" w:cs="Courier New" w:hint="default"/>
      </w:rPr>
    </w:lvl>
    <w:lvl w:ilvl="2" w:tplc="F41EA23C" w:tentative="1">
      <w:start w:val="1"/>
      <w:numFmt w:val="bullet"/>
      <w:lvlText w:val=""/>
      <w:lvlJc w:val="left"/>
      <w:pPr>
        <w:ind w:left="2160" w:hanging="360"/>
      </w:pPr>
      <w:rPr>
        <w:rFonts w:ascii="Wingdings" w:hAnsi="Wingdings" w:hint="default"/>
      </w:rPr>
    </w:lvl>
    <w:lvl w:ilvl="3" w:tplc="70A28616" w:tentative="1">
      <w:start w:val="1"/>
      <w:numFmt w:val="bullet"/>
      <w:lvlText w:val=""/>
      <w:lvlJc w:val="left"/>
      <w:pPr>
        <w:ind w:left="2880" w:hanging="360"/>
      </w:pPr>
      <w:rPr>
        <w:rFonts w:ascii="Symbol" w:hAnsi="Symbol" w:hint="default"/>
      </w:rPr>
    </w:lvl>
    <w:lvl w:ilvl="4" w:tplc="8E5E2DEE" w:tentative="1">
      <w:start w:val="1"/>
      <w:numFmt w:val="bullet"/>
      <w:lvlText w:val="o"/>
      <w:lvlJc w:val="left"/>
      <w:pPr>
        <w:ind w:left="3600" w:hanging="360"/>
      </w:pPr>
      <w:rPr>
        <w:rFonts w:ascii="Courier New" w:hAnsi="Courier New" w:cs="Courier New" w:hint="default"/>
      </w:rPr>
    </w:lvl>
    <w:lvl w:ilvl="5" w:tplc="78D85A6A" w:tentative="1">
      <w:start w:val="1"/>
      <w:numFmt w:val="bullet"/>
      <w:lvlText w:val=""/>
      <w:lvlJc w:val="left"/>
      <w:pPr>
        <w:ind w:left="4320" w:hanging="360"/>
      </w:pPr>
      <w:rPr>
        <w:rFonts w:ascii="Wingdings" w:hAnsi="Wingdings" w:hint="default"/>
      </w:rPr>
    </w:lvl>
    <w:lvl w:ilvl="6" w:tplc="2BFE3E1A" w:tentative="1">
      <w:start w:val="1"/>
      <w:numFmt w:val="bullet"/>
      <w:lvlText w:val=""/>
      <w:lvlJc w:val="left"/>
      <w:pPr>
        <w:ind w:left="5040" w:hanging="360"/>
      </w:pPr>
      <w:rPr>
        <w:rFonts w:ascii="Symbol" w:hAnsi="Symbol" w:hint="default"/>
      </w:rPr>
    </w:lvl>
    <w:lvl w:ilvl="7" w:tplc="F4CCCB0C" w:tentative="1">
      <w:start w:val="1"/>
      <w:numFmt w:val="bullet"/>
      <w:lvlText w:val="o"/>
      <w:lvlJc w:val="left"/>
      <w:pPr>
        <w:ind w:left="5760" w:hanging="360"/>
      </w:pPr>
      <w:rPr>
        <w:rFonts w:ascii="Courier New" w:hAnsi="Courier New" w:cs="Courier New" w:hint="default"/>
      </w:rPr>
    </w:lvl>
    <w:lvl w:ilvl="8" w:tplc="0FF8EF2A" w:tentative="1">
      <w:start w:val="1"/>
      <w:numFmt w:val="bullet"/>
      <w:lvlText w:val=""/>
      <w:lvlJc w:val="left"/>
      <w:pPr>
        <w:ind w:left="6480" w:hanging="360"/>
      </w:pPr>
      <w:rPr>
        <w:rFonts w:ascii="Wingdings" w:hAnsi="Wingdings" w:hint="default"/>
      </w:rPr>
    </w:lvl>
  </w:abstractNum>
  <w:abstractNum w:abstractNumId="38" w15:restartNumberingAfterBreak="0">
    <w:nsid w:val="78CA345B"/>
    <w:multiLevelType w:val="hybridMultilevel"/>
    <w:tmpl w:val="9092C730"/>
    <w:lvl w:ilvl="0" w:tplc="141CD1F6">
      <w:start w:val="1"/>
      <w:numFmt w:val="bullet"/>
      <w:lvlText w:val=""/>
      <w:lvlJc w:val="left"/>
      <w:pPr>
        <w:ind w:left="720" w:hanging="360"/>
      </w:pPr>
      <w:rPr>
        <w:rFonts w:ascii="Symbol" w:hAnsi="Symbol" w:hint="default"/>
      </w:rPr>
    </w:lvl>
    <w:lvl w:ilvl="1" w:tplc="453EAD92" w:tentative="1">
      <w:start w:val="1"/>
      <w:numFmt w:val="bullet"/>
      <w:lvlText w:val="o"/>
      <w:lvlJc w:val="left"/>
      <w:pPr>
        <w:ind w:left="1440" w:hanging="360"/>
      </w:pPr>
      <w:rPr>
        <w:rFonts w:ascii="Courier New" w:hAnsi="Courier New" w:cs="Courier New" w:hint="default"/>
      </w:rPr>
    </w:lvl>
    <w:lvl w:ilvl="2" w:tplc="4A146094" w:tentative="1">
      <w:start w:val="1"/>
      <w:numFmt w:val="bullet"/>
      <w:lvlText w:val=""/>
      <w:lvlJc w:val="left"/>
      <w:pPr>
        <w:ind w:left="2160" w:hanging="360"/>
      </w:pPr>
      <w:rPr>
        <w:rFonts w:ascii="Wingdings" w:hAnsi="Wingdings" w:hint="default"/>
      </w:rPr>
    </w:lvl>
    <w:lvl w:ilvl="3" w:tplc="9E9A1172" w:tentative="1">
      <w:start w:val="1"/>
      <w:numFmt w:val="bullet"/>
      <w:lvlText w:val=""/>
      <w:lvlJc w:val="left"/>
      <w:pPr>
        <w:ind w:left="2880" w:hanging="360"/>
      </w:pPr>
      <w:rPr>
        <w:rFonts w:ascii="Symbol" w:hAnsi="Symbol" w:hint="default"/>
      </w:rPr>
    </w:lvl>
    <w:lvl w:ilvl="4" w:tplc="92622CDE" w:tentative="1">
      <w:start w:val="1"/>
      <w:numFmt w:val="bullet"/>
      <w:lvlText w:val="o"/>
      <w:lvlJc w:val="left"/>
      <w:pPr>
        <w:ind w:left="3600" w:hanging="360"/>
      </w:pPr>
      <w:rPr>
        <w:rFonts w:ascii="Courier New" w:hAnsi="Courier New" w:cs="Courier New" w:hint="default"/>
      </w:rPr>
    </w:lvl>
    <w:lvl w:ilvl="5" w:tplc="B74C556A" w:tentative="1">
      <w:start w:val="1"/>
      <w:numFmt w:val="bullet"/>
      <w:lvlText w:val=""/>
      <w:lvlJc w:val="left"/>
      <w:pPr>
        <w:ind w:left="4320" w:hanging="360"/>
      </w:pPr>
      <w:rPr>
        <w:rFonts w:ascii="Wingdings" w:hAnsi="Wingdings" w:hint="default"/>
      </w:rPr>
    </w:lvl>
    <w:lvl w:ilvl="6" w:tplc="4EAEFFA6" w:tentative="1">
      <w:start w:val="1"/>
      <w:numFmt w:val="bullet"/>
      <w:lvlText w:val=""/>
      <w:lvlJc w:val="left"/>
      <w:pPr>
        <w:ind w:left="5040" w:hanging="360"/>
      </w:pPr>
      <w:rPr>
        <w:rFonts w:ascii="Symbol" w:hAnsi="Symbol" w:hint="default"/>
      </w:rPr>
    </w:lvl>
    <w:lvl w:ilvl="7" w:tplc="4F96AF40" w:tentative="1">
      <w:start w:val="1"/>
      <w:numFmt w:val="bullet"/>
      <w:lvlText w:val="o"/>
      <w:lvlJc w:val="left"/>
      <w:pPr>
        <w:ind w:left="5760" w:hanging="360"/>
      </w:pPr>
      <w:rPr>
        <w:rFonts w:ascii="Courier New" w:hAnsi="Courier New" w:cs="Courier New" w:hint="default"/>
      </w:rPr>
    </w:lvl>
    <w:lvl w:ilvl="8" w:tplc="983CD0EE" w:tentative="1">
      <w:start w:val="1"/>
      <w:numFmt w:val="bullet"/>
      <w:lvlText w:val=""/>
      <w:lvlJc w:val="left"/>
      <w:pPr>
        <w:ind w:left="6480" w:hanging="360"/>
      </w:pPr>
      <w:rPr>
        <w:rFonts w:ascii="Wingdings" w:hAnsi="Wingdings" w:hint="default"/>
      </w:rPr>
    </w:lvl>
  </w:abstractNum>
  <w:abstractNum w:abstractNumId="39" w15:restartNumberingAfterBreak="0">
    <w:nsid w:val="7946444D"/>
    <w:multiLevelType w:val="hybridMultilevel"/>
    <w:tmpl w:val="02C4536E"/>
    <w:lvl w:ilvl="0" w:tplc="9F8677A8">
      <w:start w:val="1"/>
      <w:numFmt w:val="bullet"/>
      <w:lvlText w:val=""/>
      <w:lvlJc w:val="left"/>
      <w:pPr>
        <w:ind w:left="720" w:hanging="360"/>
      </w:pPr>
      <w:rPr>
        <w:rFonts w:ascii="Symbol" w:hAnsi="Symbol" w:hint="default"/>
      </w:rPr>
    </w:lvl>
    <w:lvl w:ilvl="1" w:tplc="FF2C0044">
      <w:start w:val="1"/>
      <w:numFmt w:val="bullet"/>
      <w:lvlText w:val="o"/>
      <w:lvlJc w:val="left"/>
      <w:pPr>
        <w:ind w:left="1440" w:hanging="360"/>
      </w:pPr>
      <w:rPr>
        <w:rFonts w:ascii="Courier New" w:hAnsi="Courier New" w:cs="Courier New" w:hint="default"/>
      </w:rPr>
    </w:lvl>
    <w:lvl w:ilvl="2" w:tplc="6AF49B76">
      <w:start w:val="1"/>
      <w:numFmt w:val="bullet"/>
      <w:lvlText w:val=""/>
      <w:lvlJc w:val="left"/>
      <w:pPr>
        <w:ind w:left="2160" w:hanging="360"/>
      </w:pPr>
      <w:rPr>
        <w:rFonts w:ascii="Wingdings" w:hAnsi="Wingdings" w:hint="default"/>
      </w:rPr>
    </w:lvl>
    <w:lvl w:ilvl="3" w:tplc="93BE79F0" w:tentative="1">
      <w:start w:val="1"/>
      <w:numFmt w:val="bullet"/>
      <w:lvlText w:val=""/>
      <w:lvlJc w:val="left"/>
      <w:pPr>
        <w:ind w:left="2880" w:hanging="360"/>
      </w:pPr>
      <w:rPr>
        <w:rFonts w:ascii="Symbol" w:hAnsi="Symbol" w:hint="default"/>
      </w:rPr>
    </w:lvl>
    <w:lvl w:ilvl="4" w:tplc="79D08C94" w:tentative="1">
      <w:start w:val="1"/>
      <w:numFmt w:val="bullet"/>
      <w:lvlText w:val="o"/>
      <w:lvlJc w:val="left"/>
      <w:pPr>
        <w:ind w:left="3600" w:hanging="360"/>
      </w:pPr>
      <w:rPr>
        <w:rFonts w:ascii="Courier New" w:hAnsi="Courier New" w:cs="Courier New" w:hint="default"/>
      </w:rPr>
    </w:lvl>
    <w:lvl w:ilvl="5" w:tplc="6BF03E5E" w:tentative="1">
      <w:start w:val="1"/>
      <w:numFmt w:val="bullet"/>
      <w:lvlText w:val=""/>
      <w:lvlJc w:val="left"/>
      <w:pPr>
        <w:ind w:left="4320" w:hanging="360"/>
      </w:pPr>
      <w:rPr>
        <w:rFonts w:ascii="Wingdings" w:hAnsi="Wingdings" w:hint="default"/>
      </w:rPr>
    </w:lvl>
    <w:lvl w:ilvl="6" w:tplc="F0AED352" w:tentative="1">
      <w:start w:val="1"/>
      <w:numFmt w:val="bullet"/>
      <w:lvlText w:val=""/>
      <w:lvlJc w:val="left"/>
      <w:pPr>
        <w:ind w:left="5040" w:hanging="360"/>
      </w:pPr>
      <w:rPr>
        <w:rFonts w:ascii="Symbol" w:hAnsi="Symbol" w:hint="default"/>
      </w:rPr>
    </w:lvl>
    <w:lvl w:ilvl="7" w:tplc="670C9BBA" w:tentative="1">
      <w:start w:val="1"/>
      <w:numFmt w:val="bullet"/>
      <w:lvlText w:val="o"/>
      <w:lvlJc w:val="left"/>
      <w:pPr>
        <w:ind w:left="5760" w:hanging="360"/>
      </w:pPr>
      <w:rPr>
        <w:rFonts w:ascii="Courier New" w:hAnsi="Courier New" w:cs="Courier New" w:hint="default"/>
      </w:rPr>
    </w:lvl>
    <w:lvl w:ilvl="8" w:tplc="C09CBC72" w:tentative="1">
      <w:start w:val="1"/>
      <w:numFmt w:val="bullet"/>
      <w:lvlText w:val=""/>
      <w:lvlJc w:val="left"/>
      <w:pPr>
        <w:ind w:left="6480" w:hanging="360"/>
      </w:pPr>
      <w:rPr>
        <w:rFonts w:ascii="Wingdings" w:hAnsi="Wingdings" w:hint="default"/>
      </w:rPr>
    </w:lvl>
  </w:abstractNum>
  <w:abstractNum w:abstractNumId="40" w15:restartNumberingAfterBreak="0">
    <w:nsid w:val="7CF91E7B"/>
    <w:multiLevelType w:val="hybridMultilevel"/>
    <w:tmpl w:val="142C327A"/>
    <w:lvl w:ilvl="0" w:tplc="76AAC7A4">
      <w:start w:val="1"/>
      <w:numFmt w:val="bullet"/>
      <w:lvlText w:val=""/>
      <w:lvlJc w:val="left"/>
      <w:pPr>
        <w:ind w:left="720" w:hanging="360"/>
      </w:pPr>
      <w:rPr>
        <w:rFonts w:ascii="Symbol" w:hAnsi="Symbol" w:hint="default"/>
      </w:rPr>
    </w:lvl>
    <w:lvl w:ilvl="1" w:tplc="7E2A8CAC" w:tentative="1">
      <w:start w:val="1"/>
      <w:numFmt w:val="bullet"/>
      <w:lvlText w:val="o"/>
      <w:lvlJc w:val="left"/>
      <w:pPr>
        <w:ind w:left="1440" w:hanging="360"/>
      </w:pPr>
      <w:rPr>
        <w:rFonts w:ascii="Courier New" w:hAnsi="Courier New" w:cs="Courier New" w:hint="default"/>
      </w:rPr>
    </w:lvl>
    <w:lvl w:ilvl="2" w:tplc="1EC4BEB4" w:tentative="1">
      <w:start w:val="1"/>
      <w:numFmt w:val="bullet"/>
      <w:lvlText w:val=""/>
      <w:lvlJc w:val="left"/>
      <w:pPr>
        <w:ind w:left="2160" w:hanging="360"/>
      </w:pPr>
      <w:rPr>
        <w:rFonts w:ascii="Wingdings" w:hAnsi="Wingdings" w:hint="default"/>
      </w:rPr>
    </w:lvl>
    <w:lvl w:ilvl="3" w:tplc="A714550E" w:tentative="1">
      <w:start w:val="1"/>
      <w:numFmt w:val="bullet"/>
      <w:lvlText w:val=""/>
      <w:lvlJc w:val="left"/>
      <w:pPr>
        <w:ind w:left="2880" w:hanging="360"/>
      </w:pPr>
      <w:rPr>
        <w:rFonts w:ascii="Symbol" w:hAnsi="Symbol" w:hint="default"/>
      </w:rPr>
    </w:lvl>
    <w:lvl w:ilvl="4" w:tplc="55EEF52A" w:tentative="1">
      <w:start w:val="1"/>
      <w:numFmt w:val="bullet"/>
      <w:lvlText w:val="o"/>
      <w:lvlJc w:val="left"/>
      <w:pPr>
        <w:ind w:left="3600" w:hanging="360"/>
      </w:pPr>
      <w:rPr>
        <w:rFonts w:ascii="Courier New" w:hAnsi="Courier New" w:cs="Courier New" w:hint="default"/>
      </w:rPr>
    </w:lvl>
    <w:lvl w:ilvl="5" w:tplc="025E38D2" w:tentative="1">
      <w:start w:val="1"/>
      <w:numFmt w:val="bullet"/>
      <w:lvlText w:val=""/>
      <w:lvlJc w:val="left"/>
      <w:pPr>
        <w:ind w:left="4320" w:hanging="360"/>
      </w:pPr>
      <w:rPr>
        <w:rFonts w:ascii="Wingdings" w:hAnsi="Wingdings" w:hint="default"/>
      </w:rPr>
    </w:lvl>
    <w:lvl w:ilvl="6" w:tplc="1CD0B34E" w:tentative="1">
      <w:start w:val="1"/>
      <w:numFmt w:val="bullet"/>
      <w:lvlText w:val=""/>
      <w:lvlJc w:val="left"/>
      <w:pPr>
        <w:ind w:left="5040" w:hanging="360"/>
      </w:pPr>
      <w:rPr>
        <w:rFonts w:ascii="Symbol" w:hAnsi="Symbol" w:hint="default"/>
      </w:rPr>
    </w:lvl>
    <w:lvl w:ilvl="7" w:tplc="669A9994" w:tentative="1">
      <w:start w:val="1"/>
      <w:numFmt w:val="bullet"/>
      <w:lvlText w:val="o"/>
      <w:lvlJc w:val="left"/>
      <w:pPr>
        <w:ind w:left="5760" w:hanging="360"/>
      </w:pPr>
      <w:rPr>
        <w:rFonts w:ascii="Courier New" w:hAnsi="Courier New" w:cs="Courier New" w:hint="default"/>
      </w:rPr>
    </w:lvl>
    <w:lvl w:ilvl="8" w:tplc="3B32776C" w:tentative="1">
      <w:start w:val="1"/>
      <w:numFmt w:val="bullet"/>
      <w:lvlText w:val=""/>
      <w:lvlJc w:val="left"/>
      <w:pPr>
        <w:ind w:left="6480" w:hanging="360"/>
      </w:pPr>
      <w:rPr>
        <w:rFonts w:ascii="Wingdings" w:hAnsi="Wingdings" w:hint="default"/>
      </w:rPr>
    </w:lvl>
  </w:abstractNum>
  <w:abstractNum w:abstractNumId="41" w15:restartNumberingAfterBreak="0">
    <w:nsid w:val="7E8C10D9"/>
    <w:multiLevelType w:val="hybridMultilevel"/>
    <w:tmpl w:val="F8A2F410"/>
    <w:lvl w:ilvl="0" w:tplc="03701926">
      <w:start w:val="1"/>
      <w:numFmt w:val="bullet"/>
      <w:lvlText w:val=""/>
      <w:lvlJc w:val="left"/>
      <w:pPr>
        <w:ind w:left="720" w:hanging="360"/>
      </w:pPr>
      <w:rPr>
        <w:rFonts w:ascii="Symbol" w:hAnsi="Symbol" w:hint="default"/>
      </w:rPr>
    </w:lvl>
    <w:lvl w:ilvl="1" w:tplc="5114F240">
      <w:start w:val="1"/>
      <w:numFmt w:val="bullet"/>
      <w:lvlText w:val="o"/>
      <w:lvlJc w:val="left"/>
      <w:pPr>
        <w:ind w:left="1440" w:hanging="360"/>
      </w:pPr>
      <w:rPr>
        <w:rFonts w:ascii="Courier New" w:hAnsi="Courier New" w:cs="Courier New" w:hint="default"/>
      </w:rPr>
    </w:lvl>
    <w:lvl w:ilvl="2" w:tplc="101EC4A2" w:tentative="1">
      <w:start w:val="1"/>
      <w:numFmt w:val="bullet"/>
      <w:lvlText w:val=""/>
      <w:lvlJc w:val="left"/>
      <w:pPr>
        <w:ind w:left="2160" w:hanging="360"/>
      </w:pPr>
      <w:rPr>
        <w:rFonts w:ascii="Wingdings" w:hAnsi="Wingdings" w:hint="default"/>
      </w:rPr>
    </w:lvl>
    <w:lvl w:ilvl="3" w:tplc="194E1130" w:tentative="1">
      <w:start w:val="1"/>
      <w:numFmt w:val="bullet"/>
      <w:lvlText w:val=""/>
      <w:lvlJc w:val="left"/>
      <w:pPr>
        <w:ind w:left="2880" w:hanging="360"/>
      </w:pPr>
      <w:rPr>
        <w:rFonts w:ascii="Symbol" w:hAnsi="Symbol" w:hint="default"/>
      </w:rPr>
    </w:lvl>
    <w:lvl w:ilvl="4" w:tplc="D7FA0EDE" w:tentative="1">
      <w:start w:val="1"/>
      <w:numFmt w:val="bullet"/>
      <w:lvlText w:val="o"/>
      <w:lvlJc w:val="left"/>
      <w:pPr>
        <w:ind w:left="3600" w:hanging="360"/>
      </w:pPr>
      <w:rPr>
        <w:rFonts w:ascii="Courier New" w:hAnsi="Courier New" w:cs="Courier New" w:hint="default"/>
      </w:rPr>
    </w:lvl>
    <w:lvl w:ilvl="5" w:tplc="D1FAF0C8" w:tentative="1">
      <w:start w:val="1"/>
      <w:numFmt w:val="bullet"/>
      <w:lvlText w:val=""/>
      <w:lvlJc w:val="left"/>
      <w:pPr>
        <w:ind w:left="4320" w:hanging="360"/>
      </w:pPr>
      <w:rPr>
        <w:rFonts w:ascii="Wingdings" w:hAnsi="Wingdings" w:hint="default"/>
      </w:rPr>
    </w:lvl>
    <w:lvl w:ilvl="6" w:tplc="D780D842" w:tentative="1">
      <w:start w:val="1"/>
      <w:numFmt w:val="bullet"/>
      <w:lvlText w:val=""/>
      <w:lvlJc w:val="left"/>
      <w:pPr>
        <w:ind w:left="5040" w:hanging="360"/>
      </w:pPr>
      <w:rPr>
        <w:rFonts w:ascii="Symbol" w:hAnsi="Symbol" w:hint="default"/>
      </w:rPr>
    </w:lvl>
    <w:lvl w:ilvl="7" w:tplc="FA7E4396" w:tentative="1">
      <w:start w:val="1"/>
      <w:numFmt w:val="bullet"/>
      <w:lvlText w:val="o"/>
      <w:lvlJc w:val="left"/>
      <w:pPr>
        <w:ind w:left="5760" w:hanging="360"/>
      </w:pPr>
      <w:rPr>
        <w:rFonts w:ascii="Courier New" w:hAnsi="Courier New" w:cs="Courier New" w:hint="default"/>
      </w:rPr>
    </w:lvl>
    <w:lvl w:ilvl="8" w:tplc="3AD08F06" w:tentative="1">
      <w:start w:val="1"/>
      <w:numFmt w:val="bullet"/>
      <w:lvlText w:val=""/>
      <w:lvlJc w:val="left"/>
      <w:pPr>
        <w:ind w:left="6480" w:hanging="360"/>
      </w:pPr>
      <w:rPr>
        <w:rFonts w:ascii="Wingdings" w:hAnsi="Wingdings" w:hint="default"/>
      </w:rPr>
    </w:lvl>
  </w:abstractNum>
  <w:abstractNum w:abstractNumId="42" w15:restartNumberingAfterBreak="0">
    <w:nsid w:val="7F023753"/>
    <w:multiLevelType w:val="hybridMultilevel"/>
    <w:tmpl w:val="5894B402"/>
    <w:lvl w:ilvl="0" w:tplc="E8C0B028">
      <w:start w:val="1"/>
      <w:numFmt w:val="bullet"/>
      <w:lvlText w:val=""/>
      <w:lvlJc w:val="left"/>
      <w:pPr>
        <w:ind w:left="720" w:hanging="360"/>
      </w:pPr>
      <w:rPr>
        <w:rFonts w:ascii="Symbol" w:hAnsi="Symbol" w:hint="default"/>
      </w:rPr>
    </w:lvl>
    <w:lvl w:ilvl="1" w:tplc="70107786">
      <w:start w:val="1"/>
      <w:numFmt w:val="bullet"/>
      <w:lvlText w:val="o"/>
      <w:lvlJc w:val="left"/>
      <w:pPr>
        <w:ind w:left="1440" w:hanging="360"/>
      </w:pPr>
      <w:rPr>
        <w:rFonts w:ascii="Courier New" w:hAnsi="Courier New" w:cs="Courier New" w:hint="default"/>
      </w:rPr>
    </w:lvl>
    <w:lvl w:ilvl="2" w:tplc="DDC464C2" w:tentative="1">
      <w:start w:val="1"/>
      <w:numFmt w:val="bullet"/>
      <w:lvlText w:val=""/>
      <w:lvlJc w:val="left"/>
      <w:pPr>
        <w:ind w:left="2160" w:hanging="360"/>
      </w:pPr>
      <w:rPr>
        <w:rFonts w:ascii="Wingdings" w:hAnsi="Wingdings" w:hint="default"/>
      </w:rPr>
    </w:lvl>
    <w:lvl w:ilvl="3" w:tplc="F704034E" w:tentative="1">
      <w:start w:val="1"/>
      <w:numFmt w:val="bullet"/>
      <w:lvlText w:val=""/>
      <w:lvlJc w:val="left"/>
      <w:pPr>
        <w:ind w:left="2880" w:hanging="360"/>
      </w:pPr>
      <w:rPr>
        <w:rFonts w:ascii="Symbol" w:hAnsi="Symbol" w:hint="default"/>
      </w:rPr>
    </w:lvl>
    <w:lvl w:ilvl="4" w:tplc="12849D94" w:tentative="1">
      <w:start w:val="1"/>
      <w:numFmt w:val="bullet"/>
      <w:lvlText w:val="o"/>
      <w:lvlJc w:val="left"/>
      <w:pPr>
        <w:ind w:left="3600" w:hanging="360"/>
      </w:pPr>
      <w:rPr>
        <w:rFonts w:ascii="Courier New" w:hAnsi="Courier New" w:cs="Courier New" w:hint="default"/>
      </w:rPr>
    </w:lvl>
    <w:lvl w:ilvl="5" w:tplc="D7BE5140" w:tentative="1">
      <w:start w:val="1"/>
      <w:numFmt w:val="bullet"/>
      <w:lvlText w:val=""/>
      <w:lvlJc w:val="left"/>
      <w:pPr>
        <w:ind w:left="4320" w:hanging="360"/>
      </w:pPr>
      <w:rPr>
        <w:rFonts w:ascii="Wingdings" w:hAnsi="Wingdings" w:hint="default"/>
      </w:rPr>
    </w:lvl>
    <w:lvl w:ilvl="6" w:tplc="88965EA0" w:tentative="1">
      <w:start w:val="1"/>
      <w:numFmt w:val="bullet"/>
      <w:lvlText w:val=""/>
      <w:lvlJc w:val="left"/>
      <w:pPr>
        <w:ind w:left="5040" w:hanging="360"/>
      </w:pPr>
      <w:rPr>
        <w:rFonts w:ascii="Symbol" w:hAnsi="Symbol" w:hint="default"/>
      </w:rPr>
    </w:lvl>
    <w:lvl w:ilvl="7" w:tplc="9CD4E69A" w:tentative="1">
      <w:start w:val="1"/>
      <w:numFmt w:val="bullet"/>
      <w:lvlText w:val="o"/>
      <w:lvlJc w:val="left"/>
      <w:pPr>
        <w:ind w:left="5760" w:hanging="360"/>
      </w:pPr>
      <w:rPr>
        <w:rFonts w:ascii="Courier New" w:hAnsi="Courier New" w:cs="Courier New" w:hint="default"/>
      </w:rPr>
    </w:lvl>
    <w:lvl w:ilvl="8" w:tplc="2D963996"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3"/>
  </w:num>
  <w:num w:numId="4">
    <w:abstractNumId w:val="35"/>
  </w:num>
  <w:num w:numId="5">
    <w:abstractNumId w:val="32"/>
  </w:num>
  <w:num w:numId="6">
    <w:abstractNumId w:val="29"/>
  </w:num>
  <w:num w:numId="7">
    <w:abstractNumId w:val="1"/>
  </w:num>
  <w:num w:numId="8">
    <w:abstractNumId w:val="10"/>
  </w:num>
  <w:num w:numId="9">
    <w:abstractNumId w:val="27"/>
  </w:num>
  <w:num w:numId="10">
    <w:abstractNumId w:val="4"/>
  </w:num>
  <w:num w:numId="11">
    <w:abstractNumId w:val="6"/>
  </w:num>
  <w:num w:numId="12">
    <w:abstractNumId w:val="36"/>
  </w:num>
  <w:num w:numId="13">
    <w:abstractNumId w:val="31"/>
  </w:num>
  <w:num w:numId="14">
    <w:abstractNumId w:val="7"/>
  </w:num>
  <w:num w:numId="15">
    <w:abstractNumId w:val="38"/>
  </w:num>
  <w:num w:numId="16">
    <w:abstractNumId w:val="5"/>
  </w:num>
  <w:num w:numId="17">
    <w:abstractNumId w:val="11"/>
  </w:num>
  <w:num w:numId="18">
    <w:abstractNumId w:val="37"/>
  </w:num>
  <w:num w:numId="19">
    <w:abstractNumId w:val="24"/>
  </w:num>
  <w:num w:numId="20">
    <w:abstractNumId w:val="34"/>
  </w:num>
  <w:num w:numId="21">
    <w:abstractNumId w:val="15"/>
  </w:num>
  <w:num w:numId="22">
    <w:abstractNumId w:val="25"/>
  </w:num>
  <w:num w:numId="23">
    <w:abstractNumId w:val="28"/>
  </w:num>
  <w:num w:numId="24">
    <w:abstractNumId w:val="16"/>
  </w:num>
  <w:num w:numId="25">
    <w:abstractNumId w:val="26"/>
  </w:num>
  <w:num w:numId="26">
    <w:abstractNumId w:val="40"/>
  </w:num>
  <w:num w:numId="27">
    <w:abstractNumId w:val="39"/>
  </w:num>
  <w:num w:numId="28">
    <w:abstractNumId w:val="41"/>
  </w:num>
  <w:num w:numId="29">
    <w:abstractNumId w:val="19"/>
  </w:num>
  <w:num w:numId="30">
    <w:abstractNumId w:val="18"/>
  </w:num>
  <w:num w:numId="31">
    <w:abstractNumId w:val="17"/>
  </w:num>
  <w:num w:numId="32">
    <w:abstractNumId w:val="2"/>
  </w:num>
  <w:num w:numId="33">
    <w:abstractNumId w:val="12"/>
  </w:num>
  <w:num w:numId="34">
    <w:abstractNumId w:val="42"/>
  </w:num>
  <w:num w:numId="35">
    <w:abstractNumId w:val="8"/>
  </w:num>
  <w:num w:numId="36">
    <w:abstractNumId w:val="22"/>
  </w:num>
  <w:num w:numId="37">
    <w:abstractNumId w:val="9"/>
  </w:num>
  <w:num w:numId="38">
    <w:abstractNumId w:val="13"/>
  </w:num>
  <w:num w:numId="39">
    <w:abstractNumId w:val="0"/>
  </w:num>
  <w:num w:numId="40">
    <w:abstractNumId w:val="23"/>
  </w:num>
  <w:num w:numId="41">
    <w:abstractNumId w:val="20"/>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CE"/>
    <w:rsid w:val="000920B0"/>
    <w:rsid w:val="00DF1EF3"/>
    <w:rsid w:val="00E5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9517C-1BE5-41AA-9B32-926669FF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7A"/>
  </w:style>
  <w:style w:type="paragraph" w:styleId="Heading1">
    <w:name w:val="heading 1"/>
    <w:basedOn w:val="Normal"/>
    <w:next w:val="BodyText"/>
    <w:link w:val="Heading1Char"/>
    <w:qFormat/>
    <w:rsid w:val="0011287A"/>
    <w:pPr>
      <w:keepNext/>
      <w:keepLines/>
      <w:spacing w:before="480"/>
      <w:outlineLvl w:val="0"/>
    </w:pPr>
    <w:rPr>
      <w:rFonts w:eastAsiaTheme="majorEastAsia" w:cstheme="majorBidi"/>
      <w:b/>
      <w:bCs/>
      <w:sz w:val="28"/>
      <w:szCs w:val="28"/>
    </w:rPr>
  </w:style>
  <w:style w:type="paragraph" w:styleId="Heading2">
    <w:name w:val="heading 2"/>
    <w:basedOn w:val="Normal"/>
    <w:next w:val="BodyText"/>
    <w:link w:val="Heading2Char"/>
    <w:unhideWhenUsed/>
    <w:qFormat/>
    <w:rsid w:val="0011287A"/>
    <w:pPr>
      <w:keepNext/>
      <w:keepLines/>
      <w:spacing w:before="200"/>
      <w:outlineLvl w:val="1"/>
    </w:pPr>
    <w:rPr>
      <w:rFonts w:eastAsiaTheme="majorEastAsia" w:cstheme="majorBidi"/>
      <w:b/>
      <w:bCs/>
      <w:sz w:val="26"/>
      <w:szCs w:val="26"/>
    </w:rPr>
  </w:style>
  <w:style w:type="paragraph" w:styleId="Heading3">
    <w:name w:val="heading 3"/>
    <w:basedOn w:val="Normal"/>
    <w:next w:val="BodyText"/>
    <w:link w:val="Heading3Char"/>
    <w:unhideWhenUsed/>
    <w:qFormat/>
    <w:rsid w:val="0011287A"/>
    <w:pPr>
      <w:keepNext/>
      <w:keepLines/>
      <w:spacing w:before="200"/>
      <w:outlineLvl w:val="2"/>
    </w:pPr>
    <w:rPr>
      <w:rFonts w:eastAsiaTheme="majorEastAsia" w:cstheme="majorBidi"/>
      <w:b/>
      <w:bCs/>
    </w:rPr>
  </w:style>
  <w:style w:type="paragraph" w:styleId="Heading4">
    <w:name w:val="heading 4"/>
    <w:basedOn w:val="Normal"/>
    <w:next w:val="BodyText"/>
    <w:link w:val="Heading4Char"/>
    <w:unhideWhenUsed/>
    <w:qFormat/>
    <w:rsid w:val="0011287A"/>
    <w:pPr>
      <w:keepNext/>
      <w:keepLines/>
      <w:spacing w:before="200"/>
      <w:outlineLvl w:val="3"/>
    </w:pPr>
    <w:rPr>
      <w:rFonts w:eastAsiaTheme="majorEastAsia" w:cstheme="majorBidi"/>
      <w:b/>
      <w:bCs/>
      <w:i/>
      <w:iCs/>
    </w:rPr>
  </w:style>
  <w:style w:type="paragraph" w:styleId="Heading5">
    <w:name w:val="heading 5"/>
    <w:basedOn w:val="Normal"/>
    <w:next w:val="BodyText"/>
    <w:link w:val="Heading5Char"/>
    <w:unhideWhenUsed/>
    <w:qFormat/>
    <w:rsid w:val="0011287A"/>
    <w:pPr>
      <w:keepNext/>
      <w:keepLines/>
      <w:spacing w:before="200"/>
      <w:outlineLvl w:val="4"/>
    </w:pPr>
    <w:rPr>
      <w:rFonts w:eastAsiaTheme="majorEastAsia" w:cstheme="majorBidi"/>
    </w:rPr>
  </w:style>
  <w:style w:type="paragraph" w:styleId="Heading6">
    <w:name w:val="heading 6"/>
    <w:basedOn w:val="Normal"/>
    <w:next w:val="BodyText"/>
    <w:link w:val="Heading6Char"/>
    <w:unhideWhenUsed/>
    <w:qFormat/>
    <w:rsid w:val="0011287A"/>
    <w:pPr>
      <w:keepNext/>
      <w:keepLines/>
      <w:spacing w:before="200"/>
      <w:outlineLvl w:val="5"/>
    </w:pPr>
    <w:rPr>
      <w:rFonts w:eastAsiaTheme="majorEastAsia" w:cstheme="majorBidi"/>
      <w:i/>
      <w:iCs/>
    </w:rPr>
  </w:style>
  <w:style w:type="paragraph" w:styleId="Heading7">
    <w:name w:val="heading 7"/>
    <w:basedOn w:val="Normal"/>
    <w:next w:val="BodyText"/>
    <w:link w:val="Heading7Char"/>
    <w:unhideWhenUsed/>
    <w:qFormat/>
    <w:rsid w:val="0011287A"/>
    <w:pPr>
      <w:keepNext/>
      <w:keepLines/>
      <w:spacing w:before="200"/>
      <w:outlineLvl w:val="6"/>
    </w:pPr>
    <w:rPr>
      <w:rFonts w:eastAsiaTheme="majorEastAsia" w:cstheme="majorBidi"/>
      <w:i/>
      <w:iCs/>
    </w:rPr>
  </w:style>
  <w:style w:type="paragraph" w:styleId="Heading8">
    <w:name w:val="heading 8"/>
    <w:basedOn w:val="Normal"/>
    <w:next w:val="BodyText"/>
    <w:link w:val="Heading8Char"/>
    <w:unhideWhenUsed/>
    <w:qFormat/>
    <w:rsid w:val="0011287A"/>
    <w:pPr>
      <w:keepNext/>
      <w:keepLines/>
      <w:spacing w:before="200"/>
      <w:outlineLvl w:val="7"/>
    </w:pPr>
    <w:rPr>
      <w:rFonts w:eastAsiaTheme="majorEastAsia" w:cstheme="majorBidi"/>
      <w:sz w:val="20"/>
      <w:szCs w:val="20"/>
    </w:rPr>
  </w:style>
  <w:style w:type="paragraph" w:styleId="Heading9">
    <w:name w:val="heading 9"/>
    <w:basedOn w:val="Normal"/>
    <w:next w:val="BodyText"/>
    <w:link w:val="Heading9Char"/>
    <w:unhideWhenUsed/>
    <w:qFormat/>
    <w:rsid w:val="0011287A"/>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11287A"/>
    <w:pPr>
      <w:pBdr>
        <w:bottom w:val="single" w:sz="8" w:space="4" w:color="auto"/>
      </w:pBdr>
      <w:spacing w:after="240"/>
    </w:pPr>
    <w:rPr>
      <w:rFonts w:eastAsiaTheme="majorEastAsia" w:cstheme="majorBidi"/>
      <w:b/>
      <w:spacing w:val="5"/>
      <w:kern w:val="28"/>
      <w:szCs w:val="52"/>
    </w:rPr>
  </w:style>
  <w:style w:type="paragraph" w:styleId="BodyText">
    <w:name w:val="Body Text"/>
    <w:basedOn w:val="Normal"/>
    <w:link w:val="BodyTextChar"/>
    <w:qFormat/>
    <w:rsid w:val="0011287A"/>
    <w:pPr>
      <w:spacing w:after="240"/>
      <w:ind w:firstLine="720"/>
    </w:pPr>
  </w:style>
  <w:style w:type="character" w:customStyle="1" w:styleId="BodyTextChar">
    <w:name w:val="Body Text Char"/>
    <w:basedOn w:val="DefaultParagraphFont"/>
    <w:link w:val="BodyText"/>
    <w:rsid w:val="0011287A"/>
  </w:style>
  <w:style w:type="paragraph" w:styleId="BodyText2">
    <w:name w:val="Body Text 2"/>
    <w:basedOn w:val="Normal"/>
    <w:link w:val="BodyText2Char"/>
    <w:qFormat/>
    <w:rsid w:val="0011287A"/>
    <w:pPr>
      <w:spacing w:after="240" w:line="480" w:lineRule="auto"/>
      <w:ind w:firstLine="720"/>
    </w:pPr>
  </w:style>
  <w:style w:type="character" w:customStyle="1" w:styleId="BodyText2Char">
    <w:name w:val="Body Text 2 Char"/>
    <w:basedOn w:val="DefaultParagraphFont"/>
    <w:link w:val="BodyText2"/>
    <w:rsid w:val="0011287A"/>
  </w:style>
  <w:style w:type="paragraph" w:styleId="BlockText">
    <w:name w:val="Block Text"/>
    <w:basedOn w:val="Normal"/>
    <w:qFormat/>
    <w:rsid w:val="0011287A"/>
    <w:pPr>
      <w:spacing w:after="240"/>
    </w:pPr>
    <w:rPr>
      <w:rFonts w:eastAsiaTheme="minorEastAsia" w:cstheme="minorBidi"/>
      <w:iCs/>
    </w:rPr>
  </w:style>
  <w:style w:type="paragraph" w:styleId="EnvelopeAddress">
    <w:name w:val="envelope address"/>
    <w:basedOn w:val="Normal"/>
    <w:uiPriority w:val="99"/>
    <w:semiHidden/>
    <w:unhideWhenUsed/>
    <w:rsid w:val="0011287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1287A"/>
    <w:rPr>
      <w:rFonts w:eastAsiaTheme="majorEastAsia" w:cstheme="majorBidi"/>
      <w:sz w:val="20"/>
      <w:szCs w:val="20"/>
    </w:rPr>
  </w:style>
  <w:style w:type="character" w:customStyle="1" w:styleId="Heading1Char">
    <w:name w:val="Heading 1 Char"/>
    <w:basedOn w:val="DefaultParagraphFont"/>
    <w:link w:val="Heading1"/>
    <w:rsid w:val="0011287A"/>
    <w:rPr>
      <w:rFonts w:eastAsiaTheme="majorEastAsia" w:cstheme="majorBidi"/>
      <w:b/>
      <w:bCs/>
      <w:sz w:val="28"/>
      <w:szCs w:val="28"/>
    </w:rPr>
  </w:style>
  <w:style w:type="character" w:customStyle="1" w:styleId="Heading2Char">
    <w:name w:val="Heading 2 Char"/>
    <w:basedOn w:val="DefaultParagraphFont"/>
    <w:link w:val="Heading2"/>
    <w:semiHidden/>
    <w:rsid w:val="0011287A"/>
    <w:rPr>
      <w:rFonts w:eastAsiaTheme="majorEastAsia" w:cstheme="majorBidi"/>
      <w:b/>
      <w:bCs/>
      <w:sz w:val="26"/>
      <w:szCs w:val="26"/>
    </w:rPr>
  </w:style>
  <w:style w:type="character" w:customStyle="1" w:styleId="Heading3Char">
    <w:name w:val="Heading 3 Char"/>
    <w:basedOn w:val="DefaultParagraphFont"/>
    <w:link w:val="Heading3"/>
    <w:semiHidden/>
    <w:rsid w:val="0011287A"/>
    <w:rPr>
      <w:rFonts w:eastAsiaTheme="majorEastAsia" w:cstheme="majorBidi"/>
      <w:b/>
      <w:bCs/>
    </w:rPr>
  </w:style>
  <w:style w:type="character" w:customStyle="1" w:styleId="Heading4Char">
    <w:name w:val="Heading 4 Char"/>
    <w:basedOn w:val="DefaultParagraphFont"/>
    <w:link w:val="Heading4"/>
    <w:semiHidden/>
    <w:rsid w:val="0011287A"/>
    <w:rPr>
      <w:rFonts w:eastAsiaTheme="majorEastAsia" w:cstheme="majorBidi"/>
      <w:b/>
      <w:bCs/>
      <w:i/>
      <w:iCs/>
    </w:rPr>
  </w:style>
  <w:style w:type="character" w:customStyle="1" w:styleId="Heading5Char">
    <w:name w:val="Heading 5 Char"/>
    <w:basedOn w:val="DefaultParagraphFont"/>
    <w:link w:val="Heading5"/>
    <w:semiHidden/>
    <w:rsid w:val="0011287A"/>
    <w:rPr>
      <w:rFonts w:eastAsiaTheme="majorEastAsia" w:cstheme="majorBidi"/>
    </w:rPr>
  </w:style>
  <w:style w:type="character" w:customStyle="1" w:styleId="Heading6Char">
    <w:name w:val="Heading 6 Char"/>
    <w:basedOn w:val="DefaultParagraphFont"/>
    <w:link w:val="Heading6"/>
    <w:semiHidden/>
    <w:rsid w:val="0011287A"/>
    <w:rPr>
      <w:rFonts w:eastAsiaTheme="majorEastAsia" w:cstheme="majorBidi"/>
      <w:i/>
      <w:iCs/>
    </w:rPr>
  </w:style>
  <w:style w:type="character" w:customStyle="1" w:styleId="Heading7Char">
    <w:name w:val="Heading 7 Char"/>
    <w:basedOn w:val="DefaultParagraphFont"/>
    <w:link w:val="Heading7"/>
    <w:semiHidden/>
    <w:rsid w:val="0011287A"/>
    <w:rPr>
      <w:rFonts w:eastAsiaTheme="majorEastAsia" w:cstheme="majorBidi"/>
      <w:i/>
      <w:iCs/>
    </w:rPr>
  </w:style>
  <w:style w:type="character" w:customStyle="1" w:styleId="Heading8Char">
    <w:name w:val="Heading 8 Char"/>
    <w:basedOn w:val="DefaultParagraphFont"/>
    <w:link w:val="Heading8"/>
    <w:semiHidden/>
    <w:rsid w:val="0011287A"/>
    <w:rPr>
      <w:rFonts w:eastAsiaTheme="majorEastAsia" w:cstheme="majorBidi"/>
      <w:sz w:val="20"/>
      <w:szCs w:val="20"/>
    </w:rPr>
  </w:style>
  <w:style w:type="character" w:customStyle="1" w:styleId="Heading9Char">
    <w:name w:val="Heading 9 Char"/>
    <w:basedOn w:val="DefaultParagraphFont"/>
    <w:link w:val="Heading9"/>
    <w:semiHidden/>
    <w:rsid w:val="0011287A"/>
    <w:rPr>
      <w:rFonts w:eastAsiaTheme="majorEastAsia" w:cstheme="majorBidi"/>
      <w:i/>
      <w:iCs/>
      <w:sz w:val="20"/>
      <w:szCs w:val="20"/>
    </w:rPr>
  </w:style>
  <w:style w:type="paragraph" w:styleId="Quote">
    <w:name w:val="Quote"/>
    <w:basedOn w:val="Normal"/>
    <w:next w:val="Normal"/>
    <w:link w:val="QuoteChar"/>
    <w:qFormat/>
    <w:rsid w:val="0011287A"/>
    <w:pPr>
      <w:spacing w:after="240"/>
      <w:ind w:left="720" w:right="720"/>
    </w:pPr>
    <w:rPr>
      <w:iCs/>
    </w:rPr>
  </w:style>
  <w:style w:type="character" w:customStyle="1" w:styleId="QuoteChar">
    <w:name w:val="Quote Char"/>
    <w:basedOn w:val="DefaultParagraphFont"/>
    <w:link w:val="Quote"/>
    <w:rsid w:val="0011287A"/>
    <w:rPr>
      <w:iCs/>
    </w:rPr>
  </w:style>
  <w:style w:type="character" w:customStyle="1" w:styleId="TitleChar">
    <w:name w:val="Title Char"/>
    <w:basedOn w:val="DefaultParagraphFont"/>
    <w:link w:val="Title"/>
    <w:uiPriority w:val="10"/>
    <w:rsid w:val="0011287A"/>
    <w:rPr>
      <w:rFonts w:eastAsiaTheme="majorEastAsia" w:cstheme="majorBidi"/>
      <w:b/>
      <w:spacing w:val="5"/>
      <w:kern w:val="28"/>
      <w:szCs w:val="52"/>
    </w:rPr>
  </w:style>
  <w:style w:type="paragraph" w:styleId="Subtitle">
    <w:name w:val="Subtitle"/>
    <w:basedOn w:val="Normal"/>
    <w:next w:val="BodyText"/>
    <w:link w:val="SubtitleChar"/>
    <w:uiPriority w:val="11"/>
    <w:rsid w:val="0011287A"/>
    <w:pPr>
      <w:numPr>
        <w:ilvl w:val="1"/>
      </w:numPr>
    </w:pPr>
    <w:rPr>
      <w:rFonts w:eastAsiaTheme="majorEastAsia" w:cstheme="majorBidi"/>
      <w:i/>
      <w:iCs/>
    </w:rPr>
  </w:style>
  <w:style w:type="character" w:customStyle="1" w:styleId="SubtitleChar">
    <w:name w:val="Subtitle Char"/>
    <w:basedOn w:val="DefaultParagraphFont"/>
    <w:link w:val="Subtitle"/>
    <w:uiPriority w:val="11"/>
    <w:rsid w:val="0011287A"/>
    <w:rPr>
      <w:rFonts w:eastAsiaTheme="majorEastAsia" w:cstheme="majorBidi"/>
      <w:i/>
      <w:iCs/>
    </w:rPr>
  </w:style>
  <w:style w:type="paragraph" w:styleId="TOC1">
    <w:name w:val="toc 1"/>
    <w:basedOn w:val="Normal"/>
    <w:next w:val="Normal"/>
    <w:autoRedefine/>
    <w:uiPriority w:val="39"/>
    <w:semiHidden/>
    <w:unhideWhenUsed/>
    <w:rsid w:val="0011287A"/>
    <w:pPr>
      <w:tabs>
        <w:tab w:val="right" w:leader="dot" w:pos="9360"/>
      </w:tabs>
      <w:spacing w:after="240"/>
      <w:ind w:left="720" w:right="432" w:hanging="720"/>
    </w:pPr>
  </w:style>
  <w:style w:type="paragraph" w:styleId="TOC2">
    <w:name w:val="toc 2"/>
    <w:basedOn w:val="Normal"/>
    <w:next w:val="Normal"/>
    <w:autoRedefine/>
    <w:uiPriority w:val="39"/>
    <w:semiHidden/>
    <w:unhideWhenUsed/>
    <w:rsid w:val="0011287A"/>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11287A"/>
    <w:pPr>
      <w:tabs>
        <w:tab w:val="right" w:leader="dot" w:pos="9360"/>
      </w:tabs>
      <w:spacing w:after="240"/>
      <w:ind w:left="2160" w:right="432" w:hanging="720"/>
    </w:pPr>
  </w:style>
  <w:style w:type="paragraph" w:styleId="TOC4">
    <w:name w:val="toc 4"/>
    <w:basedOn w:val="Normal"/>
    <w:next w:val="Normal"/>
    <w:autoRedefine/>
    <w:uiPriority w:val="39"/>
    <w:semiHidden/>
    <w:unhideWhenUsed/>
    <w:rsid w:val="0011287A"/>
    <w:pPr>
      <w:tabs>
        <w:tab w:val="left" w:leader="dot" w:pos="9360"/>
      </w:tabs>
      <w:spacing w:after="240"/>
      <w:ind w:left="2880" w:right="432" w:hanging="720"/>
    </w:pPr>
  </w:style>
  <w:style w:type="paragraph" w:styleId="TOC5">
    <w:name w:val="toc 5"/>
    <w:basedOn w:val="Normal"/>
    <w:next w:val="Normal"/>
    <w:autoRedefine/>
    <w:uiPriority w:val="39"/>
    <w:semiHidden/>
    <w:unhideWhenUsed/>
    <w:rsid w:val="0011287A"/>
    <w:pPr>
      <w:tabs>
        <w:tab w:val="right" w:leader="dot" w:pos="9360"/>
      </w:tabs>
      <w:spacing w:after="240"/>
      <w:ind w:left="3600" w:right="432" w:hanging="720"/>
    </w:pPr>
  </w:style>
  <w:style w:type="paragraph" w:styleId="TOC6">
    <w:name w:val="toc 6"/>
    <w:basedOn w:val="Normal"/>
    <w:next w:val="Normal"/>
    <w:autoRedefine/>
    <w:uiPriority w:val="39"/>
    <w:semiHidden/>
    <w:unhideWhenUsed/>
    <w:rsid w:val="0011287A"/>
    <w:pPr>
      <w:tabs>
        <w:tab w:val="right" w:leader="dot" w:pos="9360"/>
      </w:tabs>
      <w:spacing w:after="240"/>
      <w:ind w:left="4320" w:right="432" w:hanging="720"/>
    </w:pPr>
  </w:style>
  <w:style w:type="paragraph" w:styleId="TOC7">
    <w:name w:val="toc 7"/>
    <w:basedOn w:val="Normal"/>
    <w:next w:val="Normal"/>
    <w:autoRedefine/>
    <w:uiPriority w:val="39"/>
    <w:semiHidden/>
    <w:unhideWhenUsed/>
    <w:rsid w:val="0011287A"/>
    <w:pPr>
      <w:tabs>
        <w:tab w:val="right" w:leader="dot" w:pos="9360"/>
      </w:tabs>
      <w:spacing w:after="240"/>
      <w:ind w:left="5040" w:right="432" w:hanging="720"/>
    </w:pPr>
  </w:style>
  <w:style w:type="paragraph" w:styleId="TOC8">
    <w:name w:val="toc 8"/>
    <w:basedOn w:val="Normal"/>
    <w:next w:val="Normal"/>
    <w:autoRedefine/>
    <w:uiPriority w:val="39"/>
    <w:semiHidden/>
    <w:unhideWhenUsed/>
    <w:rsid w:val="0011287A"/>
    <w:pPr>
      <w:tabs>
        <w:tab w:val="right" w:leader="dot" w:pos="9360"/>
      </w:tabs>
      <w:spacing w:after="240"/>
      <w:ind w:left="5760" w:right="432" w:hanging="720"/>
    </w:pPr>
  </w:style>
  <w:style w:type="paragraph" w:styleId="TOC9">
    <w:name w:val="toc 9"/>
    <w:basedOn w:val="Normal"/>
    <w:next w:val="Normal"/>
    <w:autoRedefine/>
    <w:uiPriority w:val="39"/>
    <w:semiHidden/>
    <w:unhideWhenUsed/>
    <w:rsid w:val="0011287A"/>
    <w:pPr>
      <w:tabs>
        <w:tab w:val="right" w:leader="dot" w:pos="9360"/>
      </w:tabs>
      <w:spacing w:after="240"/>
      <w:ind w:left="6480" w:right="432" w:hanging="720"/>
    </w:pPr>
  </w:style>
  <w:style w:type="paragraph" w:styleId="TOAHeading">
    <w:name w:val="toa heading"/>
    <w:basedOn w:val="Normal"/>
    <w:next w:val="Normal"/>
    <w:uiPriority w:val="99"/>
    <w:semiHidden/>
    <w:unhideWhenUsed/>
    <w:rsid w:val="0011287A"/>
    <w:pPr>
      <w:spacing w:before="120"/>
    </w:pPr>
    <w:rPr>
      <w:rFonts w:eastAsiaTheme="majorEastAsia" w:cstheme="majorBidi"/>
      <w:b/>
      <w:bCs/>
    </w:rPr>
  </w:style>
  <w:style w:type="paragraph" w:styleId="TOCHeading">
    <w:name w:val="TOC Heading"/>
    <w:basedOn w:val="Normal"/>
    <w:next w:val="Normal"/>
    <w:uiPriority w:val="39"/>
    <w:semiHidden/>
    <w:unhideWhenUsed/>
    <w:qFormat/>
    <w:rsid w:val="0011287A"/>
  </w:style>
  <w:style w:type="paragraph" w:styleId="Header">
    <w:name w:val="header"/>
    <w:basedOn w:val="Normal"/>
    <w:link w:val="HeaderChar"/>
    <w:uiPriority w:val="99"/>
    <w:unhideWhenUsed/>
    <w:rsid w:val="0011287A"/>
    <w:pPr>
      <w:tabs>
        <w:tab w:val="center" w:pos="4680"/>
        <w:tab w:val="right" w:pos="9360"/>
      </w:tabs>
    </w:pPr>
  </w:style>
  <w:style w:type="character" w:customStyle="1" w:styleId="HeaderChar">
    <w:name w:val="Header Char"/>
    <w:basedOn w:val="DefaultParagraphFont"/>
    <w:link w:val="Header"/>
    <w:uiPriority w:val="99"/>
    <w:rsid w:val="0011287A"/>
  </w:style>
  <w:style w:type="paragraph" w:styleId="Footer">
    <w:name w:val="footer"/>
    <w:basedOn w:val="Normal"/>
    <w:link w:val="FooterChar"/>
    <w:uiPriority w:val="99"/>
    <w:unhideWhenUsed/>
    <w:rsid w:val="0011287A"/>
    <w:pPr>
      <w:tabs>
        <w:tab w:val="center" w:pos="4680"/>
        <w:tab w:val="right" w:pos="9360"/>
      </w:tabs>
    </w:pPr>
  </w:style>
  <w:style w:type="character" w:customStyle="1" w:styleId="FooterChar">
    <w:name w:val="Footer Char"/>
    <w:basedOn w:val="DefaultParagraphFont"/>
    <w:link w:val="Footer"/>
    <w:uiPriority w:val="99"/>
    <w:rsid w:val="0011287A"/>
  </w:style>
  <w:style w:type="character" w:customStyle="1" w:styleId="DocID">
    <w:name w:val="DocID"/>
    <w:basedOn w:val="DefaultParagraphFont"/>
    <w:uiPriority w:val="99"/>
    <w:semiHidden/>
    <w:rsid w:val="0011287A"/>
    <w:rPr>
      <w:sz w:val="16"/>
    </w:rPr>
  </w:style>
  <w:style w:type="paragraph" w:customStyle="1" w:styleId="TaxDisclaimer">
    <w:name w:val="TaxDisclaimer"/>
    <w:basedOn w:val="Normal"/>
    <w:rsid w:val="0011287A"/>
    <w:pPr>
      <w:spacing w:after="240"/>
      <w:jc w:val="both"/>
    </w:pPr>
    <w:rPr>
      <w:rFonts w:eastAsia="Times New Roman"/>
      <w:bCs/>
    </w:rPr>
  </w:style>
  <w:style w:type="paragraph" w:styleId="ListParagraph">
    <w:name w:val="List Paragraph"/>
    <w:basedOn w:val="Normal"/>
    <w:uiPriority w:val="34"/>
    <w:rsid w:val="000363A2"/>
    <w:pPr>
      <w:ind w:left="720"/>
      <w:contextualSpacing/>
    </w:pPr>
  </w:style>
  <w:style w:type="paragraph" w:styleId="BalloonText">
    <w:name w:val="Balloon Text"/>
    <w:basedOn w:val="Normal"/>
    <w:link w:val="BalloonTextChar"/>
    <w:uiPriority w:val="99"/>
    <w:semiHidden/>
    <w:unhideWhenUsed/>
    <w:rsid w:val="00F433B8"/>
    <w:rPr>
      <w:rFonts w:ascii="Tahoma" w:hAnsi="Tahoma" w:cs="Tahoma"/>
      <w:sz w:val="16"/>
      <w:szCs w:val="16"/>
    </w:rPr>
  </w:style>
  <w:style w:type="character" w:customStyle="1" w:styleId="BalloonTextChar">
    <w:name w:val="Balloon Text Char"/>
    <w:basedOn w:val="DefaultParagraphFont"/>
    <w:link w:val="BalloonText"/>
    <w:uiPriority w:val="99"/>
    <w:semiHidden/>
    <w:rsid w:val="00F43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2730</Words>
  <Characters>15567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Jacher</dc:creator>
  <cp:lastModifiedBy>Grace Jones</cp:lastModifiedBy>
  <cp:revision>2</cp:revision>
  <dcterms:created xsi:type="dcterms:W3CDTF">2018-03-07T14:41:00Z</dcterms:created>
  <dcterms:modified xsi:type="dcterms:W3CDTF">2018-03-07T14:41:00Z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12415620v3</vt:lpwstr>
  </property>
  <property fmtid="{D5CDD505-2E9C-101B-9397-08002B2CF9AE}" pid="3" name="DocumentType">
    <vt:lpwstr>pcgBlank</vt:lpwstr>
  </property>
</Properties>
</file>